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9B7894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31AC0">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A5F6C">
        <w:rPr>
          <w:rFonts w:ascii="GHEA Grapalat" w:hAnsi="GHEA Grapalat"/>
          <w:i w:val="0"/>
          <w:lang w:val="af-ZA"/>
        </w:rPr>
        <w:t>2</w:t>
      </w:r>
      <w:r w:rsidR="00031AC0">
        <w:rPr>
          <w:rFonts w:ascii="GHEA Grapalat" w:hAnsi="GHEA Grapalat"/>
          <w:i w:val="0"/>
          <w:lang w:val="af-ZA"/>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71DB54B2"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174CF">
        <w:rPr>
          <w:rFonts w:ascii="GHEA Grapalat" w:hAnsi="GHEA Grapalat"/>
          <w:b/>
          <w:bCs/>
          <w:i w:val="0"/>
          <w:lang w:val="af-ZA"/>
        </w:rPr>
        <w:t>ԵՔ-ԳՀԽԱՇՁԲ-25/77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9A3FC9D"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AC426B">
        <w:rPr>
          <w:rFonts w:ascii="GHEA Grapalat" w:hAnsi="GHEA Grapalat"/>
          <w:b/>
          <w:bCs/>
          <w:i w:val="0"/>
          <w:lang w:val="hy-AM"/>
        </w:rPr>
        <w:t>Կենտրոն վարչական շրջանի վարչական շենքի վերանորոգման աշխատանքների նախագծանախահաշվային</w:t>
      </w:r>
      <w:r w:rsidR="00855540">
        <w:rPr>
          <w:rFonts w:ascii="GHEA Grapalat" w:hAnsi="GHEA Grapalat"/>
          <w:b/>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3A23E98"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031AC0">
        <w:rPr>
          <w:rFonts w:ascii="GHEA Grapalat" w:hAnsi="GHEA Grapalat"/>
          <w:b/>
          <w:i w:val="0"/>
          <w:color w:val="000000" w:themeColor="text1"/>
          <w:lang w:val="hy-AM"/>
        </w:rPr>
        <w:t>հոկտեմբերի 1</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EA5E5F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031AC0">
        <w:rPr>
          <w:rFonts w:ascii="GHEA Grapalat" w:hAnsi="GHEA Grapalat"/>
          <w:b/>
          <w:i w:val="0"/>
          <w:lang w:val="hy-AM"/>
        </w:rPr>
        <w:t>հոկտեմբերի 1</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B557B03" w:rsidR="00D219B3" w:rsidRPr="00417B96" w:rsidRDefault="00C174C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ԵՔ-ԳՀԽԱՇՁԲ-25/77</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5FCD85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031AC0">
        <w:rPr>
          <w:rFonts w:ascii="GHEA Grapalat" w:hAnsi="GHEA Grapalat" w:cs="Sylfaen"/>
          <w:i/>
          <w:sz w:val="20"/>
          <w:szCs w:val="20"/>
          <w:lang w:val="af-ZA"/>
        </w:rPr>
        <w:t>սեպտեմբերի 22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4A76332"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A21FEB">
        <w:rPr>
          <w:rFonts w:ascii="GHEA Grapalat" w:hAnsi="GHEA Grapalat" w:cs="Sylfaen"/>
        </w:rPr>
        <w:t>ԵՐևԱՆ</w:t>
      </w:r>
      <w:proofErr w:type="spellEnd"/>
      <w:r w:rsidR="00A21FEB" w:rsidRPr="00E32266">
        <w:rPr>
          <w:rFonts w:ascii="GHEA Grapalat" w:hAnsi="GHEA Grapalat" w:cs="Sylfaen"/>
          <w:lang w:val="af-ZA"/>
        </w:rPr>
        <w:t xml:space="preserve"> </w:t>
      </w:r>
      <w:r w:rsidR="00A21FEB">
        <w:rPr>
          <w:rFonts w:ascii="GHEA Grapalat" w:hAnsi="GHEA Grapalat" w:cs="Sylfaen"/>
        </w:rPr>
        <w:t>ՔԱՂԱՔԻ</w:t>
      </w:r>
      <w:r w:rsidR="00A21FEB" w:rsidRPr="00E32266">
        <w:rPr>
          <w:rFonts w:ascii="GHEA Grapalat" w:hAnsi="GHEA Grapalat" w:cs="Sylfaen"/>
          <w:lang w:val="af-ZA"/>
        </w:rPr>
        <w:t xml:space="preserve"> </w:t>
      </w:r>
      <w:r w:rsidR="00AC426B">
        <w:rPr>
          <w:rFonts w:ascii="GHEA Grapalat" w:hAnsi="GHEA Grapalat" w:cs="Sylfaen"/>
        </w:rPr>
        <w:t>ԿԵՆՏՐՈՆ</w:t>
      </w:r>
      <w:r w:rsidR="00AC426B" w:rsidRPr="00AC426B">
        <w:rPr>
          <w:rFonts w:ascii="GHEA Grapalat" w:hAnsi="GHEA Grapalat" w:cs="Sylfaen"/>
          <w:lang w:val="af-ZA"/>
        </w:rPr>
        <w:t xml:space="preserve"> </w:t>
      </w:r>
      <w:r w:rsidR="00AC426B">
        <w:rPr>
          <w:rFonts w:ascii="GHEA Grapalat" w:hAnsi="GHEA Grapalat" w:cs="Sylfaen"/>
        </w:rPr>
        <w:t>ՎԱՐՉԱԿԱՆ</w:t>
      </w:r>
      <w:r w:rsidR="00AC426B" w:rsidRPr="00AC426B">
        <w:rPr>
          <w:rFonts w:ascii="GHEA Grapalat" w:hAnsi="GHEA Grapalat" w:cs="Sylfaen"/>
          <w:lang w:val="af-ZA"/>
        </w:rPr>
        <w:t xml:space="preserve"> </w:t>
      </w:r>
      <w:r w:rsidR="00AC426B">
        <w:rPr>
          <w:rFonts w:ascii="GHEA Grapalat" w:hAnsi="GHEA Grapalat" w:cs="Sylfaen"/>
        </w:rPr>
        <w:t>ՇՐՋԱՆԻ</w:t>
      </w:r>
      <w:r w:rsidR="00AC426B" w:rsidRPr="00AC426B">
        <w:rPr>
          <w:rFonts w:ascii="GHEA Grapalat" w:hAnsi="GHEA Grapalat" w:cs="Sylfaen"/>
          <w:lang w:val="af-ZA"/>
        </w:rPr>
        <w:t xml:space="preserve"> </w:t>
      </w:r>
      <w:r w:rsidR="00AC426B">
        <w:rPr>
          <w:rFonts w:ascii="GHEA Grapalat" w:hAnsi="GHEA Grapalat" w:cs="Sylfaen"/>
        </w:rPr>
        <w:t>ՎԱՐՉԱԿԱՆ</w:t>
      </w:r>
      <w:r w:rsidR="00AC426B" w:rsidRPr="00AC426B">
        <w:rPr>
          <w:rFonts w:ascii="GHEA Grapalat" w:hAnsi="GHEA Grapalat" w:cs="Sylfaen"/>
          <w:lang w:val="af-ZA"/>
        </w:rPr>
        <w:t xml:space="preserve"> </w:t>
      </w:r>
      <w:r w:rsidR="00AC426B">
        <w:rPr>
          <w:rFonts w:ascii="GHEA Grapalat" w:hAnsi="GHEA Grapalat" w:cs="Sylfaen"/>
        </w:rPr>
        <w:t>ՇԵՆՔԻ</w:t>
      </w:r>
      <w:r w:rsidR="00AC426B" w:rsidRPr="00AC426B">
        <w:rPr>
          <w:rFonts w:ascii="GHEA Grapalat" w:hAnsi="GHEA Grapalat" w:cs="Sylfaen"/>
          <w:lang w:val="af-ZA"/>
        </w:rPr>
        <w:t xml:space="preserve"> </w:t>
      </w:r>
      <w:r w:rsidR="00AC426B">
        <w:rPr>
          <w:rFonts w:ascii="GHEA Grapalat" w:hAnsi="GHEA Grapalat" w:cs="Sylfaen"/>
        </w:rPr>
        <w:t>ՎԵՐԱՆՈՐՈԳՄԱՆ</w:t>
      </w:r>
      <w:r w:rsidR="00AC426B" w:rsidRPr="00AC426B">
        <w:rPr>
          <w:rFonts w:ascii="GHEA Grapalat" w:hAnsi="GHEA Grapalat" w:cs="Sylfaen"/>
          <w:lang w:val="af-ZA"/>
        </w:rPr>
        <w:t xml:space="preserve"> </w:t>
      </w:r>
      <w:r w:rsidR="00AC426B">
        <w:rPr>
          <w:rFonts w:ascii="GHEA Grapalat" w:hAnsi="GHEA Grapalat" w:cs="Sylfaen"/>
        </w:rPr>
        <w:t>ԱՇԽԱՏԱՆՔՆԵՐԻ</w:t>
      </w:r>
      <w:r w:rsidR="00AC426B" w:rsidRPr="00AC426B">
        <w:rPr>
          <w:rFonts w:ascii="GHEA Grapalat" w:hAnsi="GHEA Grapalat" w:cs="Sylfaen"/>
          <w:lang w:val="af-ZA"/>
        </w:rPr>
        <w:t xml:space="preserve"> </w:t>
      </w:r>
      <w:r w:rsidR="00AC426B">
        <w:rPr>
          <w:rFonts w:ascii="GHEA Grapalat" w:hAnsi="GHEA Grapalat" w:cs="Sylfaen"/>
        </w:rPr>
        <w:t>ՆԱԽԱԳԾԱՆԱԽԱՀԱՇՎԱՅԻՆ</w:t>
      </w:r>
      <w:r w:rsidR="00411328" w:rsidRPr="00855540">
        <w:rPr>
          <w:rFonts w:ascii="GHEA Grapalat" w:hAnsi="GHEA Grapalat" w:cs="Sylfaen"/>
          <w:lang w:val="af-ZA"/>
        </w:rPr>
        <w:t xml:space="preserve"> </w:t>
      </w:r>
      <w:r w:rsidR="00855540">
        <w:rPr>
          <w:rFonts w:ascii="GHEA Grapalat" w:hAnsi="GHEA Grapalat" w:cs="Sylfaen"/>
        </w:rPr>
        <w:t>ՓԱՍՏԱԹՂԹԵՐԻ</w:t>
      </w:r>
      <w:r w:rsidR="00855540" w:rsidRPr="00855540">
        <w:rPr>
          <w:rFonts w:ascii="GHEA Grapalat" w:hAnsi="GHEA Grapalat" w:cs="Sylfaen"/>
          <w:lang w:val="af-ZA"/>
        </w:rPr>
        <w:t xml:space="preserve"> </w:t>
      </w:r>
      <w:r w:rsidR="00855540">
        <w:rPr>
          <w:rFonts w:ascii="GHEA Grapalat" w:hAnsi="GHEA Grapalat" w:cs="Sylfaen"/>
        </w:rPr>
        <w:t>ԿԱԶՄՄԱՆ</w:t>
      </w:r>
      <w:r w:rsidR="00855540" w:rsidRPr="00855540">
        <w:rPr>
          <w:rFonts w:ascii="GHEA Grapalat" w:hAnsi="GHEA Grapalat" w:cs="Sylfaen"/>
          <w:lang w:val="af-ZA"/>
        </w:rPr>
        <w:t xml:space="preserve"> </w:t>
      </w:r>
      <w:r w:rsidR="0085554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F784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50383D32"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AC426B">
        <w:rPr>
          <w:rFonts w:ascii="GHEA Grapalat" w:hAnsi="GHEA Grapalat"/>
          <w:b/>
          <w:sz w:val="20"/>
          <w:szCs w:val="20"/>
          <w:lang w:val="af-ZA"/>
        </w:rPr>
        <w:t>ԿԵՆՏՐՈՆ ՎԱՐՉԱԿԱՆ ՇՐՋԱՆԻ ՎԱՐՉԱԿԱՆ ՇԵՆՔԻ ՎԵՐԱՆՈՐՈԳՄԱՆ ԱՇԽԱՏԱՆՔՆԵՐԻ ՆԱԽԱԳԾԱՆԱԽԱՀԱՇՎԱՅԻՆ</w:t>
      </w:r>
      <w:r w:rsidR="00411328">
        <w:rPr>
          <w:rFonts w:ascii="GHEA Grapalat" w:hAnsi="GHEA Grapalat"/>
          <w:b/>
          <w:sz w:val="20"/>
          <w:szCs w:val="20"/>
          <w:lang w:val="af-ZA"/>
        </w:rPr>
        <w:t xml:space="preserve"> </w:t>
      </w:r>
      <w:r w:rsidR="00855540">
        <w:rPr>
          <w:rFonts w:ascii="GHEA Grapalat" w:hAnsi="GHEA Grapalat"/>
          <w:b/>
          <w:sz w:val="20"/>
          <w:szCs w:val="20"/>
          <w:lang w:val="af-ZA"/>
        </w:rPr>
        <w:t>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3589BA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C174CF">
        <w:rPr>
          <w:rFonts w:ascii="GHEA Grapalat" w:hAnsi="GHEA Grapalat" w:cs="Sylfaen"/>
          <w:b/>
          <w:bCs/>
          <w:sz w:val="20"/>
        </w:rPr>
        <w:t>ԵՔ</w:t>
      </w:r>
      <w:r w:rsidR="00C174CF" w:rsidRPr="00C174CF">
        <w:rPr>
          <w:rFonts w:ascii="GHEA Grapalat" w:hAnsi="GHEA Grapalat" w:cs="Sylfaen"/>
          <w:b/>
          <w:bCs/>
          <w:sz w:val="20"/>
          <w:lang w:val="af-ZA"/>
        </w:rPr>
        <w:t>-</w:t>
      </w:r>
      <w:r w:rsidR="00C174CF">
        <w:rPr>
          <w:rFonts w:ascii="GHEA Grapalat" w:hAnsi="GHEA Grapalat" w:cs="Sylfaen"/>
          <w:b/>
          <w:bCs/>
          <w:sz w:val="20"/>
        </w:rPr>
        <w:t>ԳՀԽԱՇՁԲ</w:t>
      </w:r>
      <w:r w:rsidR="00C174CF" w:rsidRPr="00C174CF">
        <w:rPr>
          <w:rFonts w:ascii="GHEA Grapalat" w:hAnsi="GHEA Grapalat" w:cs="Sylfaen"/>
          <w:b/>
          <w:bCs/>
          <w:sz w:val="20"/>
          <w:lang w:val="af-ZA"/>
        </w:rPr>
        <w:t>-25/77</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97D5B7"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AC426B">
        <w:rPr>
          <w:rFonts w:ascii="GHEA Grapalat" w:hAnsi="GHEA Grapalat"/>
          <w:b/>
          <w:bCs/>
        </w:rPr>
        <w:t>Կենտրոն վարչական շրջանի վարչական շենքի վերանորոգման աշխատանքների նախագծանախահաշվային</w:t>
      </w:r>
      <w:r w:rsidR="00855540">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B07D40"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160C57E" w:rsidR="008D64AF" w:rsidRPr="008D64AF" w:rsidRDefault="00D35795" w:rsidP="008D64AF">
            <w:pPr>
              <w:pStyle w:val="BodyTextIndent2"/>
              <w:spacing w:line="240" w:lineRule="auto"/>
              <w:ind w:firstLine="0"/>
              <w:jc w:val="center"/>
              <w:rPr>
                <w:rFonts w:ascii="GHEA Grapalat" w:hAnsi="GHEA Grapalat"/>
              </w:rPr>
            </w:pPr>
            <w:r>
              <w:rPr>
                <w:rFonts w:ascii="GHEA Grapalat" w:hAnsi="GHEA Grapalat" w:cs="Calibri"/>
                <w:b/>
                <w:bCs/>
              </w:rPr>
              <w:t>2 000 000</w:t>
            </w:r>
          </w:p>
        </w:tc>
        <w:tc>
          <w:tcPr>
            <w:tcW w:w="6948" w:type="dxa"/>
            <w:vAlign w:val="bottom"/>
          </w:tcPr>
          <w:p w14:paraId="30ABAB0F" w14:textId="2B19D501"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AC426B">
              <w:rPr>
                <w:rFonts w:ascii="GHEA Grapalat" w:hAnsi="GHEA Grapalat" w:cs="Calibri"/>
                <w:color w:val="000000"/>
                <w:sz w:val="18"/>
                <w:szCs w:val="18"/>
              </w:rPr>
              <w:t>Կենտրոն վարչական շրջանի վարչական շենքի վերանորոգման աշխատանքների նախագծանախահաշվային</w:t>
            </w:r>
            <w:r w:rsidR="00855540">
              <w:rPr>
                <w:rFonts w:ascii="GHEA Grapalat" w:hAnsi="GHEA Grapalat" w:cs="Calibri"/>
                <w:color w:val="000000"/>
                <w:sz w:val="18"/>
                <w:szCs w:val="18"/>
              </w:rPr>
              <w:t xml:space="preserve"> փաստաթղթերի կազմման խորհրդատվական</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proofErr w:type="gram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P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9934F0">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9934F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9934F0">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9934F0">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9934F0">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9934F0">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9934F0">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9934F0">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9934F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9934F0">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9934F0">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9934F0">
        <w:tc>
          <w:tcPr>
            <w:tcW w:w="445" w:type="dxa"/>
            <w:vAlign w:val="center"/>
          </w:tcPr>
          <w:p w14:paraId="4D600F28"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B07D40" w14:paraId="6790D681" w14:textId="77777777" w:rsidTr="009934F0">
        <w:tc>
          <w:tcPr>
            <w:tcW w:w="445" w:type="dxa"/>
            <w:vAlign w:val="center"/>
          </w:tcPr>
          <w:p w14:paraId="7ABDB345" w14:textId="77777777" w:rsidR="001E60D1" w:rsidRPr="00281BC7" w:rsidRDefault="001E60D1" w:rsidP="009934F0">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78DDA63F" w:rsidR="001E60D1" w:rsidRPr="00281BC7" w:rsidRDefault="008250F7" w:rsidP="009934F0">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F75F5C" w:rsidRPr="00CF3CB0">
              <w:rPr>
                <w:rFonts w:ascii="GHEA Grapalat" w:hAnsi="GHEA Grapalat" w:cs="Arial Armenian"/>
                <w:sz w:val="20"/>
                <w:lang w:val="hy-AM"/>
              </w:rPr>
              <w:t>նմանատիպ 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9934F0">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9934F0">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5D55FA6" w14:textId="3787EAA5" w:rsidR="001C3D1F" w:rsidRPr="001C3D1F" w:rsidRDefault="00D35795" w:rsidP="00D35795">
      <w:pPr>
        <w:ind w:right="-91" w:firstLine="567"/>
        <w:jc w:val="both"/>
        <w:rPr>
          <w:rFonts w:ascii="GHEA Grapalat" w:hAnsi="GHEA Grapalat" w:cs="Sylfaen"/>
          <w:b/>
          <w:noProof/>
          <w:lang w:val="hy-AM"/>
        </w:rPr>
      </w:pPr>
      <w:r w:rsidRPr="0073657E">
        <w:rPr>
          <w:rFonts w:ascii="GHEA Grapalat" w:hAnsi="GHEA Grapalat" w:cs="Sylfaen"/>
          <w:b/>
          <w:noProof/>
          <w:lang w:val="hy-AM"/>
        </w:rPr>
        <w:t xml:space="preserve">ա) աշխատակազմում պետք է ներգրավված լինեն առնվազն երկու ճարտարագետ շինարար </w:t>
      </w:r>
      <w:r w:rsidRPr="00D35795">
        <w:rPr>
          <w:rFonts w:ascii="GHEA Grapalat" w:hAnsi="GHEA Grapalat" w:cs="Sylfaen"/>
          <w:b/>
          <w:noProof/>
          <w:lang w:val="hy-AM"/>
        </w:rPr>
        <w:t>(</w:t>
      </w:r>
      <w:r w:rsidRPr="0073657E">
        <w:rPr>
          <w:rFonts w:ascii="GHEA Grapalat" w:hAnsi="GHEA Grapalat" w:cs="Sylfaen"/>
          <w:b/>
          <w:noProof/>
          <w:lang w:val="hy-AM"/>
        </w:rPr>
        <w:t>Ա2 դասի</w:t>
      </w:r>
      <w:r w:rsidRPr="00D35795">
        <w:rPr>
          <w:rFonts w:ascii="GHEA Grapalat" w:hAnsi="GHEA Grapalat" w:cs="Sylfaen"/>
          <w:b/>
          <w:noProof/>
          <w:lang w:val="hy-AM"/>
        </w:rPr>
        <w:t>)</w:t>
      </w:r>
      <w:r w:rsidRPr="0073657E">
        <w:rPr>
          <w:rFonts w:ascii="GHEA Grapalat" w:hAnsi="GHEA Grapalat" w:cs="Sylfaen"/>
          <w:b/>
          <w:noProof/>
          <w:lang w:val="hy-AM"/>
        </w:rPr>
        <w:t>, մեկ էներգետիկ մասնագետ</w:t>
      </w:r>
      <w:r w:rsidRPr="00D35795">
        <w:rPr>
          <w:rFonts w:ascii="GHEA Grapalat" w:hAnsi="GHEA Grapalat" w:cs="Sylfaen"/>
          <w:b/>
          <w:noProof/>
          <w:lang w:val="hy-AM"/>
        </w:rPr>
        <w:t xml:space="preserve"> (</w:t>
      </w:r>
      <w:r w:rsidRPr="0073657E">
        <w:rPr>
          <w:rFonts w:ascii="GHEA Grapalat" w:hAnsi="GHEA Grapalat" w:cs="Sylfaen"/>
          <w:b/>
          <w:noProof/>
          <w:lang w:val="hy-AM"/>
        </w:rPr>
        <w:t>Ա2 դասի</w:t>
      </w:r>
      <w:r w:rsidRPr="00D35795">
        <w:rPr>
          <w:rFonts w:ascii="GHEA Grapalat" w:hAnsi="GHEA Grapalat" w:cs="Sylfaen"/>
          <w:b/>
          <w:noProof/>
          <w:lang w:val="hy-AM"/>
        </w:rPr>
        <w:t>)</w:t>
      </w:r>
      <w:r w:rsidRPr="0073657E">
        <w:rPr>
          <w:rFonts w:ascii="GHEA Grapalat" w:hAnsi="GHEA Grapalat" w:cs="Sylfaen"/>
          <w:b/>
          <w:noProof/>
          <w:lang w:val="hy-AM"/>
        </w:rPr>
        <w:t xml:space="preserve">, մեկ հիդրոտեխնիկ մասնագետ </w:t>
      </w:r>
      <w:r w:rsidRPr="00D35795">
        <w:rPr>
          <w:rFonts w:ascii="GHEA Grapalat" w:hAnsi="GHEA Grapalat" w:cs="Sylfaen"/>
          <w:b/>
          <w:noProof/>
          <w:lang w:val="hy-AM"/>
        </w:rPr>
        <w:t>(</w:t>
      </w:r>
      <w:r w:rsidRPr="0073657E">
        <w:rPr>
          <w:rFonts w:ascii="GHEA Grapalat" w:hAnsi="GHEA Grapalat" w:cs="Sylfaen"/>
          <w:b/>
          <w:noProof/>
          <w:lang w:val="hy-AM"/>
        </w:rPr>
        <w:t>Ա3 դասի</w:t>
      </w:r>
      <w:r w:rsidRPr="00D35795">
        <w:rPr>
          <w:rFonts w:ascii="GHEA Grapalat" w:hAnsi="GHEA Grapalat" w:cs="Sylfaen"/>
          <w:b/>
          <w:noProof/>
          <w:lang w:val="hy-AM"/>
        </w:rPr>
        <w:t xml:space="preserve">)` </w:t>
      </w:r>
      <w:r w:rsidRPr="0073657E">
        <w:rPr>
          <w:rFonts w:ascii="GHEA Grapalat" w:hAnsi="GHEA Grapalat" w:cs="Sylfaen"/>
          <w:b/>
          <w:noProof/>
          <w:lang w:val="hy-AM"/>
        </w:rPr>
        <w:t>առնվազն 3 տարվա մասնագիտական աշխատանքային փորձով:</w:t>
      </w:r>
      <w:r>
        <w:rPr>
          <w:rFonts w:ascii="GHEA Grapalat" w:hAnsi="GHEA Grapalat" w:cs="Sylfaen"/>
          <w:b/>
          <w:noProof/>
          <w:lang w:val="hy-AM"/>
        </w:rPr>
        <w:t xml:space="preserve"> </w:t>
      </w: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9934F0">
        <w:trPr>
          <w:jc w:val="center"/>
        </w:trPr>
        <w:tc>
          <w:tcPr>
            <w:tcW w:w="9898" w:type="dxa"/>
            <w:gridSpan w:val="4"/>
          </w:tcPr>
          <w:p w14:paraId="4A1A1E5F"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9934F0">
        <w:trPr>
          <w:jc w:val="center"/>
        </w:trPr>
        <w:tc>
          <w:tcPr>
            <w:tcW w:w="1728" w:type="dxa"/>
            <w:vMerge w:val="restart"/>
            <w:vAlign w:val="center"/>
          </w:tcPr>
          <w:p w14:paraId="53414A5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9934F0">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9934F0">
        <w:trPr>
          <w:jc w:val="center"/>
        </w:trPr>
        <w:tc>
          <w:tcPr>
            <w:tcW w:w="1728" w:type="dxa"/>
            <w:vMerge/>
          </w:tcPr>
          <w:p w14:paraId="017B14BA" w14:textId="77777777" w:rsidR="001E60D1" w:rsidRPr="009C79E0" w:rsidRDefault="001E60D1" w:rsidP="009934F0">
            <w:pPr>
              <w:ind w:firstLine="567"/>
              <w:jc w:val="center"/>
              <w:rPr>
                <w:rFonts w:ascii="GHEA Grapalat" w:hAnsi="GHEA Grapalat" w:cs="Arial Armenian"/>
              </w:rPr>
            </w:pPr>
          </w:p>
        </w:tc>
        <w:tc>
          <w:tcPr>
            <w:tcW w:w="2763" w:type="dxa"/>
            <w:vMerge/>
          </w:tcPr>
          <w:p w14:paraId="69D6E056" w14:textId="77777777" w:rsidR="001E60D1" w:rsidRPr="009C79E0" w:rsidRDefault="001E60D1" w:rsidP="009934F0">
            <w:pPr>
              <w:ind w:firstLine="567"/>
              <w:jc w:val="center"/>
              <w:rPr>
                <w:rFonts w:ascii="GHEA Grapalat" w:hAnsi="GHEA Grapalat" w:cs="Arial Armenian"/>
              </w:rPr>
            </w:pPr>
          </w:p>
        </w:tc>
        <w:tc>
          <w:tcPr>
            <w:tcW w:w="2167" w:type="dxa"/>
          </w:tcPr>
          <w:p w14:paraId="736928FE" w14:textId="77777777" w:rsidR="001E60D1" w:rsidRPr="009C79E0" w:rsidRDefault="001E60D1" w:rsidP="009934F0">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9934F0">
        <w:trPr>
          <w:jc w:val="center"/>
        </w:trPr>
        <w:tc>
          <w:tcPr>
            <w:tcW w:w="1728" w:type="dxa"/>
          </w:tcPr>
          <w:p w14:paraId="1EC30E44"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9934F0">
        <w:trPr>
          <w:jc w:val="center"/>
        </w:trPr>
        <w:tc>
          <w:tcPr>
            <w:tcW w:w="1728" w:type="dxa"/>
          </w:tcPr>
          <w:p w14:paraId="4F3A39FA" w14:textId="77777777" w:rsidR="001E60D1" w:rsidRPr="009C79E0" w:rsidRDefault="001E60D1" w:rsidP="009934F0">
            <w:pPr>
              <w:rPr>
                <w:rFonts w:ascii="GHEA Grapalat" w:hAnsi="GHEA Grapalat" w:cs="Arial Armenian"/>
              </w:rPr>
            </w:pPr>
            <w:r w:rsidRPr="009C79E0">
              <w:rPr>
                <w:rFonts w:ascii="GHEA Grapalat" w:hAnsi="GHEA Grapalat" w:cs="Arial Armenian"/>
              </w:rPr>
              <w:lastRenderedPageBreak/>
              <w:t>1.</w:t>
            </w:r>
          </w:p>
        </w:tc>
        <w:tc>
          <w:tcPr>
            <w:tcW w:w="2763" w:type="dxa"/>
          </w:tcPr>
          <w:p w14:paraId="07CEFA33" w14:textId="77777777" w:rsidR="001E60D1" w:rsidRPr="009C79E0" w:rsidRDefault="001E60D1" w:rsidP="009934F0">
            <w:pPr>
              <w:jc w:val="both"/>
              <w:rPr>
                <w:rFonts w:ascii="GHEA Grapalat" w:hAnsi="GHEA Grapalat" w:cs="Arial Armenian"/>
                <w:lang w:val="hy-AM"/>
              </w:rPr>
            </w:pPr>
          </w:p>
        </w:tc>
        <w:tc>
          <w:tcPr>
            <w:tcW w:w="2167" w:type="dxa"/>
          </w:tcPr>
          <w:p w14:paraId="2A6129DB" w14:textId="77777777" w:rsidR="001E60D1" w:rsidRPr="009C79E0" w:rsidRDefault="001E60D1" w:rsidP="009934F0">
            <w:pPr>
              <w:ind w:firstLine="567"/>
              <w:jc w:val="both"/>
              <w:rPr>
                <w:rFonts w:ascii="GHEA Grapalat" w:hAnsi="GHEA Grapalat" w:cs="Arial Armenian"/>
                <w:lang w:val="hy-AM"/>
              </w:rPr>
            </w:pPr>
          </w:p>
        </w:tc>
        <w:tc>
          <w:tcPr>
            <w:tcW w:w="3240" w:type="dxa"/>
          </w:tcPr>
          <w:p w14:paraId="6C8F7A4B" w14:textId="77777777" w:rsidR="001E60D1" w:rsidRPr="009C79E0" w:rsidRDefault="001E60D1" w:rsidP="009934F0">
            <w:pPr>
              <w:jc w:val="both"/>
              <w:rPr>
                <w:rFonts w:ascii="GHEA Grapalat" w:hAnsi="GHEA Grapalat" w:cs="Arial Armenian"/>
                <w:lang w:val="hy-AM"/>
              </w:rPr>
            </w:pPr>
          </w:p>
        </w:tc>
      </w:tr>
      <w:tr w:rsidR="001E60D1" w:rsidRPr="009C79E0" w14:paraId="69E06C02" w14:textId="77777777" w:rsidTr="009934F0">
        <w:trPr>
          <w:jc w:val="center"/>
        </w:trPr>
        <w:tc>
          <w:tcPr>
            <w:tcW w:w="1728" w:type="dxa"/>
          </w:tcPr>
          <w:p w14:paraId="371E354A"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9934F0">
            <w:pPr>
              <w:jc w:val="both"/>
              <w:rPr>
                <w:rFonts w:ascii="GHEA Grapalat" w:hAnsi="GHEA Grapalat" w:cs="Arial Armenian"/>
                <w:lang w:val="hy-AM"/>
              </w:rPr>
            </w:pPr>
          </w:p>
        </w:tc>
        <w:tc>
          <w:tcPr>
            <w:tcW w:w="2167" w:type="dxa"/>
          </w:tcPr>
          <w:p w14:paraId="1F507803" w14:textId="77777777" w:rsidR="001E60D1" w:rsidRPr="009C79E0" w:rsidRDefault="001E60D1" w:rsidP="009934F0">
            <w:pPr>
              <w:ind w:firstLine="567"/>
              <w:jc w:val="both"/>
              <w:rPr>
                <w:rFonts w:ascii="GHEA Grapalat" w:hAnsi="GHEA Grapalat" w:cs="Arial Armenian"/>
                <w:lang w:val="hy-AM"/>
              </w:rPr>
            </w:pPr>
          </w:p>
        </w:tc>
        <w:tc>
          <w:tcPr>
            <w:tcW w:w="3240" w:type="dxa"/>
          </w:tcPr>
          <w:p w14:paraId="6D18C23C" w14:textId="77777777" w:rsidR="001E60D1" w:rsidRPr="009C79E0" w:rsidRDefault="001E60D1" w:rsidP="009934F0">
            <w:pPr>
              <w:jc w:val="both"/>
              <w:rPr>
                <w:rFonts w:ascii="GHEA Grapalat" w:hAnsi="GHEA Grapalat" w:cs="Arial Armenian"/>
                <w:lang w:val="hy-AM"/>
              </w:rPr>
            </w:pPr>
          </w:p>
        </w:tc>
      </w:tr>
      <w:tr w:rsidR="001E60D1" w:rsidRPr="009C79E0" w14:paraId="11021359" w14:textId="77777777" w:rsidTr="009934F0">
        <w:trPr>
          <w:jc w:val="center"/>
        </w:trPr>
        <w:tc>
          <w:tcPr>
            <w:tcW w:w="1728" w:type="dxa"/>
          </w:tcPr>
          <w:p w14:paraId="619C7E70"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9934F0">
            <w:pPr>
              <w:jc w:val="both"/>
              <w:rPr>
                <w:rFonts w:ascii="GHEA Grapalat" w:hAnsi="GHEA Grapalat" w:cs="Arial Armenian"/>
                <w:lang w:val="hy-AM"/>
              </w:rPr>
            </w:pPr>
          </w:p>
        </w:tc>
        <w:tc>
          <w:tcPr>
            <w:tcW w:w="2167" w:type="dxa"/>
          </w:tcPr>
          <w:p w14:paraId="0BE3DD0D" w14:textId="77777777" w:rsidR="001E60D1" w:rsidRPr="009C79E0" w:rsidRDefault="001E60D1" w:rsidP="009934F0">
            <w:pPr>
              <w:ind w:firstLine="567"/>
              <w:jc w:val="both"/>
              <w:rPr>
                <w:rFonts w:ascii="GHEA Grapalat" w:hAnsi="GHEA Grapalat" w:cs="Arial Armenian"/>
                <w:lang w:val="hy-AM"/>
              </w:rPr>
            </w:pPr>
          </w:p>
        </w:tc>
        <w:tc>
          <w:tcPr>
            <w:tcW w:w="3240" w:type="dxa"/>
          </w:tcPr>
          <w:p w14:paraId="3FA3FBDD" w14:textId="77777777" w:rsidR="001E60D1" w:rsidRPr="009C79E0" w:rsidRDefault="001E60D1" w:rsidP="009934F0">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9934F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9934F0">
            <w:pPr>
              <w:pStyle w:val="NormalWeb"/>
              <w:jc w:val="both"/>
              <w:rPr>
                <w:rFonts w:ascii="GHEA Grapalat" w:hAnsi="GHEA Grapalat"/>
                <w:b/>
              </w:rPr>
            </w:pPr>
          </w:p>
          <w:p w14:paraId="2A3463C2"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9934F0">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9934F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0A348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 xml:space="preserve">2025 թվականի </w:t>
      </w:r>
      <w:r w:rsidR="00031AC0">
        <w:rPr>
          <w:rFonts w:ascii="GHEA Grapalat" w:hAnsi="GHEA Grapalat" w:cs="Sylfaen"/>
          <w:b/>
          <w:szCs w:val="24"/>
          <w:lang w:val="hy-AM"/>
        </w:rPr>
        <w:t>հոկտեմբերի 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2D540E1"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031AC0">
        <w:rPr>
          <w:rFonts w:ascii="GHEA Grapalat" w:hAnsi="GHEA Grapalat" w:cs="Sylfaen"/>
          <w:b/>
          <w:szCs w:val="24"/>
          <w:lang w:val="hy-AM"/>
        </w:rPr>
        <w:t>հոկտեմբերի 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4070DDE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D02386">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772BF9F3" w14:textId="77777777" w:rsidR="00026C26" w:rsidRDefault="00026C26"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F330E4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174CF">
        <w:rPr>
          <w:rFonts w:ascii="GHEA Grapalat" w:hAnsi="GHEA Grapalat" w:cs="Sylfaen"/>
          <w:b/>
          <w:bCs/>
          <w:lang w:val="hy-AM"/>
        </w:rPr>
        <w:t>ԵՔ-ԳՀԽԱՇՁԲ-25/77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64819A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C174CF">
        <w:rPr>
          <w:rFonts w:ascii="GHEA Grapalat" w:hAnsi="GHEA Grapalat" w:cs="Sylfaen"/>
          <w:b/>
          <w:bCs/>
          <w:sz w:val="20"/>
          <w:szCs w:val="20"/>
          <w:lang w:val="es-ES"/>
        </w:rPr>
        <w:t>ԵՔ-ԳՀԽԱՇՁԲ-25/77</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605A33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174CF">
        <w:rPr>
          <w:rFonts w:ascii="GHEA Grapalat" w:hAnsi="GHEA Grapalat" w:cs="Arial"/>
          <w:b/>
          <w:bCs/>
          <w:sz w:val="20"/>
          <w:szCs w:val="20"/>
          <w:lang w:val="es-ES"/>
        </w:rPr>
        <w:t>ԵՔ-ԳՀԽԱՇՁԲ-25/</w:t>
      </w:r>
      <w:proofErr w:type="gramStart"/>
      <w:r w:rsidR="00C174CF">
        <w:rPr>
          <w:rFonts w:ascii="GHEA Grapalat" w:hAnsi="GHEA Grapalat" w:cs="Arial"/>
          <w:b/>
          <w:bCs/>
          <w:sz w:val="20"/>
          <w:szCs w:val="20"/>
          <w:lang w:val="es-ES"/>
        </w:rPr>
        <w:t>77</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CDF22C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174CF">
        <w:rPr>
          <w:rFonts w:ascii="GHEA Grapalat" w:hAnsi="GHEA Grapalat" w:cs="Arial"/>
          <w:b/>
          <w:bCs/>
          <w:sz w:val="20"/>
          <w:szCs w:val="20"/>
          <w:lang w:val="es-ES"/>
        </w:rPr>
        <w:t>ԵՔ-ԳՀԽԱՇՁԲ-25/77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84BB2DC"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174CF">
        <w:rPr>
          <w:rFonts w:ascii="GHEA Grapalat" w:hAnsi="GHEA Grapalat" w:cs="Sylfaen"/>
          <w:b/>
          <w:bCs/>
          <w:lang w:val="hy-AM"/>
        </w:rPr>
        <w:t>ԵՔ-ԳՀԽԱՇՁԲ-25/77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07D40"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07D40"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07D40"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07D40"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687B0A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174CF">
        <w:rPr>
          <w:rFonts w:ascii="GHEA Grapalat" w:hAnsi="GHEA Grapalat" w:cs="Sylfaen"/>
          <w:b/>
          <w:bCs/>
          <w:lang w:val="hy-AM"/>
        </w:rPr>
        <w:t>ԵՔ-ԳՀԽԱՇՁԲ-25/77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4876E6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174CF">
        <w:rPr>
          <w:rFonts w:ascii="GHEA Grapalat" w:hAnsi="GHEA Grapalat" w:cs="Sylfaen"/>
          <w:b/>
          <w:bCs/>
          <w:lang w:val="hy-AM"/>
        </w:rPr>
        <w:t>ԵՔ-ԳՀԽԱՇՁԲ-25/77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61CAD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174CF">
        <w:rPr>
          <w:rFonts w:ascii="GHEA Grapalat" w:hAnsi="GHEA Grapalat" w:cs="Arial"/>
          <w:b/>
          <w:bCs/>
          <w:sz w:val="20"/>
          <w:szCs w:val="20"/>
          <w:lang w:val="es-ES"/>
        </w:rPr>
        <w:t>ԵՔ-ԳՀԽԱՇՁԲ-25/</w:t>
      </w:r>
      <w:proofErr w:type="gramStart"/>
      <w:r w:rsidR="00C174CF">
        <w:rPr>
          <w:rFonts w:ascii="GHEA Grapalat" w:hAnsi="GHEA Grapalat" w:cs="Arial"/>
          <w:b/>
          <w:bCs/>
          <w:sz w:val="20"/>
          <w:szCs w:val="20"/>
          <w:lang w:val="es-ES"/>
        </w:rPr>
        <w:t>77</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07D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B07D40"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12B925F2" w:rsidR="00FA7CC4" w:rsidRPr="00D055D9" w:rsidRDefault="00E32266"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E32266">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Կենտրոն</w:t>
            </w:r>
            <w:proofErr w:type="spellEnd"/>
            <w:r w:rsidR="00AC426B" w:rsidRPr="00AC426B">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վարչական</w:t>
            </w:r>
            <w:proofErr w:type="spellEnd"/>
            <w:r w:rsidR="00AC426B" w:rsidRPr="00AC426B">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շրջանի</w:t>
            </w:r>
            <w:proofErr w:type="spellEnd"/>
            <w:r w:rsidR="00AC426B" w:rsidRPr="00AC426B">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վարչական</w:t>
            </w:r>
            <w:proofErr w:type="spellEnd"/>
            <w:r w:rsidR="00AC426B" w:rsidRPr="00AC426B">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շենքի</w:t>
            </w:r>
            <w:proofErr w:type="spellEnd"/>
            <w:r w:rsidR="00AC426B" w:rsidRPr="00AC426B">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վերանորոգման</w:t>
            </w:r>
            <w:proofErr w:type="spellEnd"/>
            <w:r w:rsidR="00AC426B" w:rsidRPr="00AC426B">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աշխատանքների</w:t>
            </w:r>
            <w:proofErr w:type="spellEnd"/>
            <w:r w:rsidR="00AC426B" w:rsidRPr="00AC426B">
              <w:rPr>
                <w:rFonts w:ascii="GHEA Grapalat" w:hAnsi="GHEA Grapalat" w:cs="Calibri"/>
                <w:color w:val="000000"/>
                <w:sz w:val="18"/>
                <w:szCs w:val="18"/>
                <w:lang w:val="es-ES"/>
              </w:rPr>
              <w:t xml:space="preserve"> </w:t>
            </w:r>
            <w:proofErr w:type="spellStart"/>
            <w:r w:rsidR="00AC426B">
              <w:rPr>
                <w:rFonts w:ascii="GHEA Grapalat" w:hAnsi="GHEA Grapalat" w:cs="Calibri"/>
                <w:color w:val="000000"/>
                <w:sz w:val="18"/>
                <w:szCs w:val="18"/>
              </w:rPr>
              <w:t>նախագծանախահաշվային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փաստաթղթերի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կազմման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խորհրդատվական</w:t>
            </w:r>
            <w:proofErr w:type="spellEnd"/>
            <w:r w:rsidR="007E7A0C" w:rsidRPr="007E7A0C">
              <w:rPr>
                <w:rFonts w:ascii="GHEA Grapalat" w:hAnsi="GHEA Grapalat" w:cs="Calibri"/>
                <w:color w:val="000000"/>
                <w:sz w:val="18"/>
                <w:szCs w:val="18"/>
                <w:lang w:val="es-ES"/>
              </w:rPr>
              <w:t xml:space="preserve"> </w:t>
            </w:r>
            <w:proofErr w:type="spellStart"/>
            <w:r w:rsidR="007E7A0C"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FA7C5A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174CF">
        <w:rPr>
          <w:rFonts w:ascii="GHEA Grapalat" w:hAnsi="GHEA Grapalat" w:cs="Sylfaen"/>
          <w:b/>
          <w:bCs/>
          <w:lang w:val="hy-AM"/>
        </w:rPr>
        <w:t>ԵՔ-ԳՀԽԱՇՁԲ-25/77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1D388CC4"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174CF">
        <w:rPr>
          <w:rFonts w:ascii="GHEA Grapalat" w:hAnsi="GHEA Grapalat" w:cs="Sylfaen"/>
          <w:b/>
          <w:bCs/>
          <w:lang w:val="hy-AM"/>
        </w:rPr>
        <w:t>ԵՔ-ԳՀԽԱՇՁԲ-25/77</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5FBA59E7"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174CF">
        <w:rPr>
          <w:rFonts w:ascii="GHEA Grapalat" w:hAnsi="GHEA Grapalat" w:cs="Sylfaen"/>
          <w:b/>
          <w:bCs/>
          <w:lang w:val="hy-AM"/>
        </w:rPr>
        <w:t>ԵՔ-ԳՀԽԱՇՁԲ-25/77</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E83B8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C174CF">
              <w:rPr>
                <w:rFonts w:ascii="GHEA Grapalat" w:hAnsi="GHEA Grapalat" w:cs="Sylfaen"/>
                <w:b/>
                <w:bCs/>
                <w:sz w:val="20"/>
                <w:szCs w:val="20"/>
              </w:rPr>
              <w:t>ԵՔ</w:t>
            </w:r>
            <w:proofErr w:type="gramEnd"/>
            <w:r w:rsidR="00C174CF">
              <w:rPr>
                <w:rFonts w:ascii="GHEA Grapalat" w:hAnsi="GHEA Grapalat" w:cs="Sylfaen"/>
                <w:b/>
                <w:bCs/>
                <w:sz w:val="20"/>
                <w:szCs w:val="20"/>
              </w:rPr>
              <w:t>-ԳՀԽԱՇՁԲ-25/77</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B07D40"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B07D40"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B07D40"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B07D40"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B07D40"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F6D593B"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174CF">
        <w:rPr>
          <w:rFonts w:ascii="GHEA Grapalat" w:hAnsi="GHEA Grapalat" w:cs="Sylfaen"/>
          <w:b/>
          <w:bCs/>
          <w:lang w:val="hy-AM"/>
        </w:rPr>
        <w:t>ԵՔ-ԳՀԽԱՇՁԲ-25/77</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22EAFBF"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427805">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421B8AA"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6D2F">
        <w:rPr>
          <w:rFonts w:ascii="GHEA Grapalat" w:hAnsi="GHEA Grapalat" w:cs="Sylfaen"/>
          <w:b/>
          <w:bCs/>
          <w:sz w:val="20"/>
          <w:lang w:val="hy-AM"/>
        </w:rPr>
        <w:t>3</w:t>
      </w:r>
      <w:r w:rsidRPr="0093002B">
        <w:rPr>
          <w:rFonts w:ascii="GHEA Grapalat" w:hAnsi="GHEA Grapalat" w:cs="Sylfaen"/>
          <w:sz w:val="20"/>
          <w:lang w:val="hy-AM"/>
        </w:rPr>
        <w:t xml:space="preserve"> (</w:t>
      </w:r>
      <w:r w:rsidR="00036D2F">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3DF6AD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C456D7">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C456D7">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lastRenderedPageBreak/>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9B946CD"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46528E">
        <w:rPr>
          <w:rFonts w:ascii="GHEA Grapalat" w:hAnsi="GHEA Grapalat" w:cs="Sylfaen"/>
          <w:b/>
          <w:bCs/>
          <w:sz w:val="20"/>
          <w:lang w:val="hy-AM"/>
        </w:rPr>
        <w:t xml:space="preserve"> քաղաքի Կենտրոն վարչական շրջանի ղեկավարի աշխատակազմը:</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lastRenderedPageBreak/>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3F75338B" w:rsidR="0002653B" w:rsidRPr="007B1446" w:rsidRDefault="00E32266"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 xml:space="preserve">Երևան քաղաքի </w:t>
      </w:r>
      <w:r w:rsidR="00AC426B">
        <w:rPr>
          <w:rFonts w:ascii="GHEA Grapalat" w:hAnsi="GHEA Grapalat"/>
          <w:b/>
          <w:bCs/>
          <w:sz w:val="22"/>
          <w:szCs w:val="22"/>
          <w:lang w:val="hy-AM"/>
        </w:rPr>
        <w:t>Կենտրոն վարչական շրջանի վարչական շենքի վերանորոգման աշխատանքների նախագծանախահաշվային</w:t>
      </w:r>
      <w:r w:rsidR="00855540" w:rsidRPr="007B1446">
        <w:rPr>
          <w:rFonts w:ascii="GHEA Grapalat" w:hAnsi="GHEA Grapalat"/>
          <w:b/>
          <w:bCs/>
          <w:sz w:val="22"/>
          <w:szCs w:val="22"/>
          <w:lang w:val="hy-AM"/>
        </w:rPr>
        <w:t xml:space="preserve">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W w:w="15763" w:type="dxa"/>
        <w:tblInd w:w="108" w:type="dxa"/>
        <w:tblLayout w:type="fixed"/>
        <w:tblLook w:val="04A0" w:firstRow="1" w:lastRow="0" w:firstColumn="1" w:lastColumn="0" w:noHBand="0" w:noVBand="1"/>
      </w:tblPr>
      <w:tblGrid>
        <w:gridCol w:w="850"/>
        <w:gridCol w:w="1984"/>
        <w:gridCol w:w="1417"/>
        <w:gridCol w:w="7118"/>
        <w:gridCol w:w="851"/>
        <w:gridCol w:w="1134"/>
        <w:gridCol w:w="1134"/>
        <w:gridCol w:w="1275"/>
      </w:tblGrid>
      <w:tr w:rsidR="00803348" w:rsidRPr="00954DA6" w14:paraId="6A19EAA0" w14:textId="77777777" w:rsidTr="00803348">
        <w:trPr>
          <w:trHeight w:val="300"/>
        </w:trPr>
        <w:tc>
          <w:tcPr>
            <w:tcW w:w="15763" w:type="dxa"/>
            <w:gridSpan w:val="8"/>
            <w:tcBorders>
              <w:top w:val="single" w:sz="4" w:space="0" w:color="auto"/>
              <w:left w:val="single" w:sz="4" w:space="0" w:color="auto"/>
              <w:bottom w:val="single" w:sz="4" w:space="0" w:color="auto"/>
              <w:right w:val="single" w:sz="4" w:space="0" w:color="auto"/>
            </w:tcBorders>
            <w:vAlign w:val="center"/>
            <w:hideMark/>
          </w:tcPr>
          <w:p w14:paraId="3CA391B7"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Աշխատանքի</w:t>
            </w:r>
            <w:proofErr w:type="spellEnd"/>
          </w:p>
        </w:tc>
      </w:tr>
      <w:tr w:rsidR="00803348" w:rsidRPr="00954DA6" w14:paraId="201B560A" w14:textId="77777777" w:rsidTr="00803348">
        <w:trPr>
          <w:trHeight w:val="315"/>
        </w:trPr>
        <w:tc>
          <w:tcPr>
            <w:tcW w:w="850" w:type="dxa"/>
            <w:vMerge w:val="restart"/>
            <w:tcBorders>
              <w:top w:val="nil"/>
              <w:left w:val="single" w:sz="4" w:space="0" w:color="auto"/>
              <w:bottom w:val="single" w:sz="4" w:space="0" w:color="auto"/>
              <w:right w:val="single" w:sz="4" w:space="0" w:color="auto"/>
            </w:tcBorders>
            <w:vAlign w:val="center"/>
            <w:hideMark/>
          </w:tcPr>
          <w:p w14:paraId="7F4AF176"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Հրա</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վերով</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նախա</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տեսված</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չափա</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բաժնի</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համարը</w:t>
            </w:r>
            <w:proofErr w:type="spellEnd"/>
          </w:p>
        </w:tc>
        <w:tc>
          <w:tcPr>
            <w:tcW w:w="1984" w:type="dxa"/>
            <w:vMerge w:val="restart"/>
            <w:tcBorders>
              <w:top w:val="nil"/>
              <w:left w:val="single" w:sz="4" w:space="0" w:color="auto"/>
              <w:bottom w:val="single" w:sz="4" w:space="0" w:color="auto"/>
              <w:right w:val="single" w:sz="4" w:space="0" w:color="auto"/>
            </w:tcBorders>
            <w:vAlign w:val="center"/>
            <w:hideMark/>
          </w:tcPr>
          <w:p w14:paraId="791E26F0"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Անվանումը</w:t>
            </w:r>
            <w:proofErr w:type="spellEnd"/>
          </w:p>
        </w:tc>
        <w:tc>
          <w:tcPr>
            <w:tcW w:w="1417" w:type="dxa"/>
            <w:vMerge w:val="restart"/>
            <w:tcBorders>
              <w:top w:val="nil"/>
              <w:left w:val="single" w:sz="4" w:space="0" w:color="auto"/>
              <w:bottom w:val="single" w:sz="4" w:space="0" w:color="auto"/>
              <w:right w:val="single" w:sz="4" w:space="0" w:color="auto"/>
            </w:tcBorders>
            <w:vAlign w:val="center"/>
            <w:hideMark/>
          </w:tcPr>
          <w:p w14:paraId="14C8B4C2"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գնումների</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պլանով</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նախատեսված</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միջանցիկ</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ծածկագիրը</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ըստ</w:t>
            </w:r>
            <w:proofErr w:type="spellEnd"/>
            <w:r w:rsidRPr="00954DA6">
              <w:rPr>
                <w:rFonts w:ascii="GHEA Grapalat" w:hAnsi="GHEA Grapalat"/>
                <w:color w:val="000000"/>
                <w:sz w:val="18"/>
                <w:szCs w:val="18"/>
              </w:rPr>
              <w:t xml:space="preserve"> ԳՄԱ </w:t>
            </w:r>
            <w:proofErr w:type="spellStart"/>
            <w:r w:rsidRPr="00954DA6">
              <w:rPr>
                <w:rFonts w:ascii="GHEA Grapalat" w:hAnsi="GHEA Grapalat"/>
                <w:color w:val="000000"/>
                <w:sz w:val="18"/>
                <w:szCs w:val="18"/>
              </w:rPr>
              <w:t>դասակարգման</w:t>
            </w:r>
            <w:proofErr w:type="spellEnd"/>
            <w:r w:rsidRPr="00954DA6">
              <w:rPr>
                <w:rFonts w:ascii="GHEA Grapalat" w:hAnsi="GHEA Grapalat"/>
                <w:color w:val="000000"/>
                <w:sz w:val="18"/>
                <w:szCs w:val="18"/>
              </w:rPr>
              <w:t xml:space="preserve"> (CPV)</w:t>
            </w:r>
          </w:p>
        </w:tc>
        <w:tc>
          <w:tcPr>
            <w:tcW w:w="7118" w:type="dxa"/>
            <w:vMerge w:val="restart"/>
            <w:tcBorders>
              <w:top w:val="nil"/>
              <w:left w:val="single" w:sz="4" w:space="0" w:color="auto"/>
              <w:bottom w:val="single" w:sz="4" w:space="0" w:color="auto"/>
              <w:right w:val="single" w:sz="4" w:space="0" w:color="auto"/>
            </w:tcBorders>
            <w:vAlign w:val="center"/>
            <w:hideMark/>
          </w:tcPr>
          <w:p w14:paraId="72CB3BC8"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տեխնիկական</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բնութագիրը</w:t>
            </w:r>
            <w:proofErr w:type="spellEnd"/>
          </w:p>
        </w:tc>
        <w:tc>
          <w:tcPr>
            <w:tcW w:w="851" w:type="dxa"/>
            <w:vMerge w:val="restart"/>
            <w:tcBorders>
              <w:top w:val="nil"/>
              <w:left w:val="single" w:sz="4" w:space="0" w:color="auto"/>
              <w:bottom w:val="single" w:sz="4" w:space="0" w:color="auto"/>
              <w:right w:val="single" w:sz="4" w:space="0" w:color="auto"/>
            </w:tcBorders>
            <w:vAlign w:val="center"/>
            <w:hideMark/>
          </w:tcPr>
          <w:p w14:paraId="79C16888"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չափման</w:t>
            </w:r>
            <w:proofErr w:type="spellEnd"/>
            <w:r w:rsidRPr="00954DA6">
              <w:rPr>
                <w:rFonts w:ascii="GHEA Grapalat" w:hAnsi="GHEA Grapalat"/>
                <w:color w:val="000000"/>
                <w:sz w:val="18"/>
                <w:szCs w:val="18"/>
              </w:rPr>
              <w:t xml:space="preserve"> </w:t>
            </w:r>
            <w:proofErr w:type="spellStart"/>
            <w:r w:rsidRPr="00954DA6">
              <w:rPr>
                <w:rFonts w:ascii="GHEA Grapalat" w:hAnsi="GHEA Grapalat"/>
                <w:color w:val="000000"/>
                <w:sz w:val="18"/>
                <w:szCs w:val="18"/>
              </w:rPr>
              <w:t>միավորը</w:t>
            </w:r>
            <w:proofErr w:type="spellEnd"/>
          </w:p>
        </w:tc>
        <w:tc>
          <w:tcPr>
            <w:tcW w:w="1134" w:type="dxa"/>
            <w:vMerge w:val="restart"/>
            <w:tcBorders>
              <w:top w:val="nil"/>
              <w:left w:val="single" w:sz="4" w:space="0" w:color="auto"/>
              <w:bottom w:val="single" w:sz="4" w:space="0" w:color="auto"/>
              <w:right w:val="single" w:sz="4" w:space="0" w:color="auto"/>
            </w:tcBorders>
            <w:vAlign w:val="center"/>
            <w:hideMark/>
          </w:tcPr>
          <w:p w14:paraId="61FA3DB3" w14:textId="450FDFB4"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ընդհանուր</w:t>
            </w:r>
            <w:proofErr w:type="spellEnd"/>
            <w:r w:rsidRPr="00954DA6">
              <w:rPr>
                <w:rFonts w:ascii="GHEA Grapalat" w:hAnsi="GHEA Grapalat"/>
                <w:color w:val="000000"/>
                <w:sz w:val="18"/>
                <w:szCs w:val="18"/>
              </w:rPr>
              <w:t xml:space="preserve"> գինը</w:t>
            </w:r>
          </w:p>
        </w:tc>
        <w:tc>
          <w:tcPr>
            <w:tcW w:w="2409" w:type="dxa"/>
            <w:gridSpan w:val="2"/>
            <w:tcBorders>
              <w:top w:val="single" w:sz="4" w:space="0" w:color="auto"/>
              <w:left w:val="nil"/>
              <w:bottom w:val="single" w:sz="4" w:space="0" w:color="auto"/>
              <w:right w:val="single" w:sz="4" w:space="0" w:color="auto"/>
            </w:tcBorders>
            <w:vAlign w:val="center"/>
            <w:hideMark/>
          </w:tcPr>
          <w:p w14:paraId="0B719986"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կատարման</w:t>
            </w:r>
            <w:proofErr w:type="spellEnd"/>
          </w:p>
        </w:tc>
      </w:tr>
      <w:tr w:rsidR="00803348" w:rsidRPr="00954DA6" w14:paraId="351DD4FE" w14:textId="77777777" w:rsidTr="00803348">
        <w:trPr>
          <w:trHeight w:val="509"/>
        </w:trPr>
        <w:tc>
          <w:tcPr>
            <w:tcW w:w="850" w:type="dxa"/>
            <w:vMerge/>
            <w:tcBorders>
              <w:top w:val="nil"/>
              <w:left w:val="single" w:sz="4" w:space="0" w:color="auto"/>
              <w:bottom w:val="single" w:sz="4" w:space="0" w:color="auto"/>
              <w:right w:val="single" w:sz="4" w:space="0" w:color="auto"/>
            </w:tcBorders>
            <w:vAlign w:val="center"/>
            <w:hideMark/>
          </w:tcPr>
          <w:p w14:paraId="53C0857D" w14:textId="77777777" w:rsidR="00803348" w:rsidRPr="00954DA6" w:rsidRDefault="00803348" w:rsidP="008622EE">
            <w:pPr>
              <w:rPr>
                <w:rFonts w:ascii="GHEA Grapalat" w:hAnsi="GHEA Grapalat"/>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1BCDEDAB" w14:textId="77777777" w:rsidR="00803348" w:rsidRPr="00954DA6" w:rsidRDefault="00803348" w:rsidP="008622EE">
            <w:pPr>
              <w:rPr>
                <w:rFonts w:ascii="GHEA Grapalat" w:hAnsi="GHEA Grapalat"/>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46238A1E" w14:textId="77777777" w:rsidR="00803348" w:rsidRPr="00954DA6" w:rsidRDefault="00803348" w:rsidP="008622EE">
            <w:pPr>
              <w:rPr>
                <w:rFonts w:ascii="GHEA Grapalat" w:hAnsi="GHEA Grapalat"/>
                <w:color w:val="000000"/>
                <w:sz w:val="18"/>
                <w:szCs w:val="18"/>
              </w:rPr>
            </w:pPr>
          </w:p>
        </w:tc>
        <w:tc>
          <w:tcPr>
            <w:tcW w:w="7118" w:type="dxa"/>
            <w:vMerge/>
            <w:tcBorders>
              <w:top w:val="nil"/>
              <w:left w:val="single" w:sz="4" w:space="0" w:color="auto"/>
              <w:bottom w:val="single" w:sz="4" w:space="0" w:color="auto"/>
              <w:right w:val="single" w:sz="4" w:space="0" w:color="auto"/>
            </w:tcBorders>
            <w:vAlign w:val="center"/>
            <w:hideMark/>
          </w:tcPr>
          <w:p w14:paraId="5C76884C" w14:textId="77777777" w:rsidR="00803348" w:rsidRPr="00954DA6" w:rsidRDefault="00803348" w:rsidP="008622EE">
            <w:pPr>
              <w:rPr>
                <w:rFonts w:ascii="GHEA Grapalat" w:hAnsi="GHEA Grapalat"/>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4A57BEEC" w14:textId="77777777" w:rsidR="00803348" w:rsidRPr="00954DA6" w:rsidRDefault="00803348" w:rsidP="008622EE">
            <w:pPr>
              <w:rPr>
                <w:rFonts w:ascii="GHEA Grapalat" w:hAnsi="GHEA Grapalat"/>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F1CFDFF" w14:textId="77777777" w:rsidR="00803348" w:rsidRPr="00954DA6" w:rsidRDefault="00803348" w:rsidP="008622EE">
            <w:pPr>
              <w:rPr>
                <w:rFonts w:ascii="GHEA Grapalat" w:hAnsi="GHEA Grapalat"/>
                <w:color w:val="000000"/>
                <w:sz w:val="18"/>
                <w:szCs w:val="18"/>
              </w:rPr>
            </w:pPr>
          </w:p>
        </w:tc>
        <w:tc>
          <w:tcPr>
            <w:tcW w:w="1134" w:type="dxa"/>
            <w:vMerge w:val="restart"/>
            <w:tcBorders>
              <w:top w:val="nil"/>
              <w:left w:val="single" w:sz="4" w:space="0" w:color="auto"/>
              <w:bottom w:val="single" w:sz="4" w:space="0" w:color="auto"/>
              <w:right w:val="single" w:sz="4" w:space="0" w:color="auto"/>
            </w:tcBorders>
            <w:vAlign w:val="center"/>
            <w:hideMark/>
          </w:tcPr>
          <w:p w14:paraId="12F1B00C"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հասցեն</w:t>
            </w:r>
            <w:proofErr w:type="spellEnd"/>
          </w:p>
        </w:tc>
        <w:tc>
          <w:tcPr>
            <w:tcW w:w="1275" w:type="dxa"/>
            <w:vMerge w:val="restart"/>
            <w:tcBorders>
              <w:top w:val="nil"/>
              <w:left w:val="single" w:sz="4" w:space="0" w:color="auto"/>
              <w:bottom w:val="single" w:sz="4" w:space="0" w:color="auto"/>
              <w:right w:val="single" w:sz="4" w:space="0" w:color="auto"/>
            </w:tcBorders>
            <w:vAlign w:val="center"/>
            <w:hideMark/>
          </w:tcPr>
          <w:p w14:paraId="5CFB70A8" w14:textId="77777777" w:rsidR="00803348" w:rsidRPr="00954DA6" w:rsidRDefault="00803348" w:rsidP="008622EE">
            <w:pPr>
              <w:jc w:val="center"/>
              <w:rPr>
                <w:rFonts w:ascii="GHEA Grapalat" w:hAnsi="GHEA Grapalat"/>
                <w:color w:val="000000"/>
                <w:sz w:val="18"/>
                <w:szCs w:val="18"/>
              </w:rPr>
            </w:pPr>
            <w:proofErr w:type="spellStart"/>
            <w:r w:rsidRPr="00954DA6">
              <w:rPr>
                <w:rFonts w:ascii="GHEA Grapalat" w:hAnsi="GHEA Grapalat"/>
                <w:color w:val="000000"/>
                <w:sz w:val="18"/>
                <w:szCs w:val="18"/>
              </w:rPr>
              <w:t>Ժամկետը</w:t>
            </w:r>
            <w:proofErr w:type="spellEnd"/>
            <w:r w:rsidRPr="00954DA6">
              <w:rPr>
                <w:rFonts w:ascii="GHEA Grapalat" w:hAnsi="GHEA Grapalat"/>
                <w:color w:val="000000"/>
                <w:sz w:val="18"/>
                <w:szCs w:val="18"/>
              </w:rPr>
              <w:t>***</w:t>
            </w:r>
          </w:p>
        </w:tc>
      </w:tr>
      <w:tr w:rsidR="00803348" w:rsidRPr="00954DA6" w14:paraId="795CD8DC" w14:textId="77777777" w:rsidTr="00803348">
        <w:trPr>
          <w:trHeight w:val="509"/>
        </w:trPr>
        <w:tc>
          <w:tcPr>
            <w:tcW w:w="850" w:type="dxa"/>
            <w:vMerge/>
            <w:tcBorders>
              <w:top w:val="nil"/>
              <w:left w:val="single" w:sz="4" w:space="0" w:color="auto"/>
              <w:bottom w:val="single" w:sz="4" w:space="0" w:color="auto"/>
              <w:right w:val="single" w:sz="4" w:space="0" w:color="auto"/>
            </w:tcBorders>
            <w:vAlign w:val="center"/>
            <w:hideMark/>
          </w:tcPr>
          <w:p w14:paraId="5480E6B2" w14:textId="77777777" w:rsidR="00803348" w:rsidRPr="00954DA6" w:rsidRDefault="00803348" w:rsidP="008622EE">
            <w:pPr>
              <w:rPr>
                <w:rFonts w:ascii="GHEA Grapalat" w:hAnsi="GHEA Grapalat"/>
                <w:color w:val="000000"/>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14:paraId="701F0D02" w14:textId="77777777" w:rsidR="00803348" w:rsidRPr="00954DA6" w:rsidRDefault="00803348" w:rsidP="008622EE">
            <w:pPr>
              <w:rPr>
                <w:rFonts w:ascii="GHEA Grapalat" w:hAnsi="GHEA Grapalat"/>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7242F777" w14:textId="77777777" w:rsidR="00803348" w:rsidRPr="00954DA6" w:rsidRDefault="00803348" w:rsidP="008622EE">
            <w:pPr>
              <w:rPr>
                <w:rFonts w:ascii="GHEA Grapalat" w:hAnsi="GHEA Grapalat"/>
                <w:color w:val="000000"/>
                <w:sz w:val="18"/>
                <w:szCs w:val="18"/>
              </w:rPr>
            </w:pPr>
          </w:p>
        </w:tc>
        <w:tc>
          <w:tcPr>
            <w:tcW w:w="7118" w:type="dxa"/>
            <w:vMerge/>
            <w:tcBorders>
              <w:top w:val="nil"/>
              <w:left w:val="single" w:sz="4" w:space="0" w:color="auto"/>
              <w:bottom w:val="single" w:sz="4" w:space="0" w:color="auto"/>
              <w:right w:val="single" w:sz="4" w:space="0" w:color="auto"/>
            </w:tcBorders>
            <w:vAlign w:val="center"/>
            <w:hideMark/>
          </w:tcPr>
          <w:p w14:paraId="0E1C863F" w14:textId="77777777" w:rsidR="00803348" w:rsidRPr="00954DA6" w:rsidRDefault="00803348" w:rsidP="008622EE">
            <w:pPr>
              <w:rPr>
                <w:rFonts w:ascii="GHEA Grapalat" w:hAnsi="GHEA Grapalat"/>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7756D5A8" w14:textId="77777777" w:rsidR="00803348" w:rsidRPr="00954DA6" w:rsidRDefault="00803348" w:rsidP="008622EE">
            <w:pPr>
              <w:rPr>
                <w:rFonts w:ascii="GHEA Grapalat" w:hAnsi="GHEA Grapalat"/>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5ACB943B" w14:textId="77777777" w:rsidR="00803348" w:rsidRPr="00954DA6" w:rsidRDefault="00803348" w:rsidP="008622EE">
            <w:pPr>
              <w:rPr>
                <w:rFonts w:ascii="GHEA Grapalat" w:hAnsi="GHEA Grapalat"/>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F2B4FA4" w14:textId="77777777" w:rsidR="00803348" w:rsidRPr="00954DA6" w:rsidRDefault="00803348" w:rsidP="008622EE">
            <w:pPr>
              <w:rPr>
                <w:rFonts w:ascii="GHEA Grapalat" w:hAnsi="GHEA Grapalat"/>
                <w:color w:val="000000"/>
                <w:sz w:val="18"/>
                <w:szCs w:val="18"/>
              </w:rPr>
            </w:pPr>
          </w:p>
        </w:tc>
        <w:tc>
          <w:tcPr>
            <w:tcW w:w="1275" w:type="dxa"/>
            <w:vMerge/>
            <w:tcBorders>
              <w:top w:val="nil"/>
              <w:left w:val="single" w:sz="4" w:space="0" w:color="auto"/>
              <w:bottom w:val="single" w:sz="4" w:space="0" w:color="auto"/>
              <w:right w:val="single" w:sz="4" w:space="0" w:color="auto"/>
            </w:tcBorders>
            <w:vAlign w:val="center"/>
            <w:hideMark/>
          </w:tcPr>
          <w:p w14:paraId="2B9B2165" w14:textId="77777777" w:rsidR="00803348" w:rsidRPr="00954DA6" w:rsidRDefault="00803348" w:rsidP="008622EE">
            <w:pPr>
              <w:rPr>
                <w:rFonts w:ascii="GHEA Grapalat" w:hAnsi="GHEA Grapalat"/>
                <w:color w:val="000000"/>
                <w:sz w:val="18"/>
                <w:szCs w:val="18"/>
              </w:rPr>
            </w:pPr>
          </w:p>
        </w:tc>
      </w:tr>
      <w:tr w:rsidR="00803348" w:rsidRPr="00F83D25" w14:paraId="4F6A95A9" w14:textId="77777777" w:rsidTr="00803348">
        <w:trPr>
          <w:trHeight w:val="1119"/>
        </w:trPr>
        <w:tc>
          <w:tcPr>
            <w:tcW w:w="850" w:type="dxa"/>
            <w:tcBorders>
              <w:top w:val="single" w:sz="4" w:space="0" w:color="auto"/>
              <w:left w:val="single" w:sz="4" w:space="0" w:color="auto"/>
              <w:bottom w:val="single" w:sz="4" w:space="0" w:color="auto"/>
              <w:right w:val="single" w:sz="4" w:space="0" w:color="auto"/>
            </w:tcBorders>
            <w:vAlign w:val="center"/>
            <w:hideMark/>
          </w:tcPr>
          <w:p w14:paraId="79F86076" w14:textId="77777777" w:rsidR="00803348" w:rsidRPr="00954DA6" w:rsidRDefault="00803348" w:rsidP="008622EE">
            <w:pPr>
              <w:jc w:val="center"/>
              <w:rPr>
                <w:rFonts w:ascii="GHEA Grapalat" w:hAnsi="GHEA Grapalat"/>
                <w:color w:val="000000"/>
                <w:sz w:val="18"/>
                <w:szCs w:val="18"/>
              </w:rPr>
            </w:pPr>
            <w:r w:rsidRPr="00954DA6">
              <w:rPr>
                <w:rFonts w:ascii="GHEA Grapalat" w:hAnsi="GHEA Grapalat"/>
                <w:color w:val="000000"/>
                <w:sz w:val="18"/>
                <w:szCs w:val="18"/>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99887A" w14:textId="77777777" w:rsidR="00803348" w:rsidRPr="00F83D25" w:rsidRDefault="00803348" w:rsidP="008622EE">
            <w:pPr>
              <w:jc w:val="center"/>
              <w:rPr>
                <w:rFonts w:ascii="GHEA Grapalat" w:hAnsi="GHEA Grapalat" w:cs="Arial"/>
                <w:sz w:val="18"/>
                <w:szCs w:val="18"/>
                <w:lang w:val="hy-AM"/>
              </w:rPr>
            </w:pPr>
            <w:bookmarkStart w:id="15" w:name="_Hlk205819252"/>
            <w:r w:rsidRPr="00F83D25">
              <w:rPr>
                <w:rFonts w:ascii="GHEA Grapalat" w:hAnsi="GHEA Grapalat" w:cs="Sylfaen"/>
                <w:sz w:val="18"/>
                <w:szCs w:val="18"/>
                <w:lang w:val="hy-AM"/>
              </w:rPr>
              <w:t xml:space="preserve">Կենտրոն վարչական շրջանի վարչական շենքի </w:t>
            </w:r>
            <w:r>
              <w:rPr>
                <w:rFonts w:ascii="GHEA Grapalat" w:hAnsi="GHEA Grapalat" w:cs="Sylfaen"/>
                <w:sz w:val="18"/>
                <w:szCs w:val="18"/>
                <w:lang w:val="hy-AM"/>
              </w:rPr>
              <w:t>վերանորոգման</w:t>
            </w:r>
            <w:r w:rsidRPr="00F83D25">
              <w:rPr>
                <w:rFonts w:ascii="GHEA Grapalat" w:hAnsi="GHEA Grapalat" w:cs="Sylfaen"/>
                <w:sz w:val="18"/>
                <w:szCs w:val="18"/>
                <w:lang w:val="hy-AM"/>
              </w:rPr>
              <w:t xml:space="preserve"> աշխատանքերի </w:t>
            </w:r>
            <w:r>
              <w:rPr>
                <w:rFonts w:ascii="GHEA Grapalat" w:hAnsi="GHEA Grapalat" w:cs="Sylfaen"/>
                <w:sz w:val="18"/>
                <w:szCs w:val="18"/>
                <w:lang w:val="hy-AM"/>
              </w:rPr>
              <w:t xml:space="preserve">համար </w:t>
            </w:r>
            <w:r w:rsidRPr="00F83D25">
              <w:rPr>
                <w:rFonts w:ascii="GHEA Grapalat" w:hAnsi="GHEA Grapalat" w:cs="Sylfaen"/>
                <w:sz w:val="18"/>
                <w:szCs w:val="18"/>
                <w:lang w:val="hy-AM"/>
              </w:rPr>
              <w:t xml:space="preserve">նախագծա-նախահաշվային փաստաթղթերի կազմման խորհրդատվական աշխատանքների </w:t>
            </w:r>
            <w:bookmarkEnd w:id="15"/>
            <w:r w:rsidRPr="00F83D25">
              <w:rPr>
                <w:rFonts w:ascii="GHEA Grapalat" w:hAnsi="GHEA Grapalat" w:cs="Sylfaen"/>
                <w:sz w:val="18"/>
                <w:szCs w:val="18"/>
                <w:lang w:val="hy-AM"/>
              </w:rPr>
              <w:t>ձեռքբեր</w:t>
            </w:r>
            <w:r>
              <w:rPr>
                <w:rFonts w:ascii="GHEA Grapalat" w:hAnsi="GHEA Grapalat" w:cs="Sylfaen"/>
                <w:sz w:val="18"/>
                <w:szCs w:val="18"/>
                <w:lang w:val="hy-AM"/>
              </w:rPr>
              <w:t>ում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582AB" w14:textId="77777777" w:rsidR="00803348" w:rsidRPr="00803348" w:rsidRDefault="00803348" w:rsidP="008622EE">
            <w:pPr>
              <w:jc w:val="center"/>
              <w:rPr>
                <w:rFonts w:ascii="GHEA Grapalat" w:hAnsi="GHEA Grapalat" w:cs="Arial"/>
                <w:sz w:val="18"/>
                <w:szCs w:val="18"/>
                <w:lang w:val="ru-RU"/>
              </w:rPr>
            </w:pPr>
            <w:r w:rsidRPr="00803348">
              <w:rPr>
                <w:rFonts w:ascii="GHEA Grapalat" w:hAnsi="GHEA Grapalat" w:cs="Arial"/>
                <w:sz w:val="18"/>
                <w:szCs w:val="18"/>
              </w:rPr>
              <w:t>71241200/789</w:t>
            </w:r>
          </w:p>
        </w:tc>
        <w:tc>
          <w:tcPr>
            <w:tcW w:w="7118" w:type="dxa"/>
            <w:tcBorders>
              <w:top w:val="single" w:sz="4" w:space="0" w:color="auto"/>
              <w:left w:val="single" w:sz="4" w:space="0" w:color="auto"/>
              <w:bottom w:val="single" w:sz="4" w:space="0" w:color="auto"/>
              <w:right w:val="single" w:sz="4" w:space="0" w:color="auto"/>
            </w:tcBorders>
            <w:vAlign w:val="center"/>
          </w:tcPr>
          <w:p w14:paraId="6542A57F" w14:textId="77777777" w:rsidR="00803348" w:rsidRPr="000D10FE" w:rsidRDefault="00803348" w:rsidP="008622EE">
            <w:pPr>
              <w:tabs>
                <w:tab w:val="left" w:pos="877"/>
              </w:tabs>
              <w:rPr>
                <w:rFonts w:ascii="GHEA Grapalat" w:hAnsi="GHEA Grapalat"/>
                <w:b/>
                <w:bCs/>
                <w:i/>
                <w:iCs/>
                <w:color w:val="000000"/>
                <w:sz w:val="16"/>
                <w:szCs w:val="16"/>
                <w:lang w:val="hy-AM"/>
              </w:rPr>
            </w:pPr>
            <w:r>
              <w:rPr>
                <w:rFonts w:ascii="GHEA Grapalat" w:hAnsi="GHEA Grapalat"/>
                <w:b/>
                <w:bCs/>
                <w:i/>
                <w:iCs/>
                <w:color w:val="000000"/>
                <w:sz w:val="16"/>
                <w:szCs w:val="16"/>
                <w:lang w:val="hy-AM"/>
              </w:rPr>
              <w:t>ն</w:t>
            </w:r>
            <w:r w:rsidRPr="000E362D">
              <w:rPr>
                <w:rFonts w:ascii="GHEA Grapalat" w:hAnsi="GHEA Grapalat"/>
                <w:b/>
                <w:bCs/>
                <w:i/>
                <w:iCs/>
                <w:color w:val="000000"/>
                <w:sz w:val="16"/>
                <w:szCs w:val="16"/>
                <w:lang w:val="hy-AM"/>
              </w:rPr>
              <w:t xml:space="preserve">ախատեսվում է մշակել </w:t>
            </w:r>
            <w:r>
              <w:rPr>
                <w:rFonts w:ascii="GHEA Grapalat" w:hAnsi="GHEA Grapalat"/>
                <w:b/>
                <w:bCs/>
                <w:i/>
                <w:iCs/>
                <w:color w:val="000000"/>
                <w:sz w:val="16"/>
                <w:szCs w:val="16"/>
                <w:lang w:val="hy-AM"/>
              </w:rPr>
              <w:t>Կ</w:t>
            </w:r>
            <w:r w:rsidRPr="000E362D">
              <w:rPr>
                <w:rFonts w:ascii="GHEA Grapalat" w:hAnsi="GHEA Grapalat"/>
                <w:b/>
                <w:bCs/>
                <w:i/>
                <w:iCs/>
                <w:color w:val="000000"/>
                <w:sz w:val="16"/>
                <w:szCs w:val="16"/>
                <w:lang w:val="hy-AM"/>
              </w:rPr>
              <w:t xml:space="preserve">ենտրոն վարչական շրջանի վարչական շենքի (հասցե՝ տերյան 44) </w:t>
            </w:r>
            <w:r>
              <w:rPr>
                <w:rFonts w:ascii="GHEA Grapalat" w:hAnsi="GHEA Grapalat"/>
                <w:b/>
                <w:bCs/>
                <w:i/>
                <w:iCs/>
                <w:color w:val="000000"/>
                <w:sz w:val="16"/>
                <w:szCs w:val="16"/>
                <w:lang w:val="ru-RU"/>
              </w:rPr>
              <w:t>(</w:t>
            </w:r>
            <w:r w:rsidRPr="000E362D">
              <w:rPr>
                <w:rFonts w:ascii="GHEA Grapalat" w:hAnsi="GHEA Grapalat"/>
                <w:b/>
                <w:bCs/>
                <w:i/>
                <w:iCs/>
                <w:color w:val="000000"/>
                <w:sz w:val="16"/>
                <w:szCs w:val="16"/>
                <w:lang w:val="hy-AM"/>
              </w:rPr>
              <w:t>2-րդ և 3-րդ հարկեր</w:t>
            </w:r>
            <w:r>
              <w:rPr>
                <w:rFonts w:ascii="GHEA Grapalat" w:hAnsi="GHEA Grapalat"/>
                <w:b/>
                <w:bCs/>
                <w:i/>
                <w:iCs/>
                <w:color w:val="000000"/>
                <w:sz w:val="16"/>
                <w:szCs w:val="16"/>
                <w:lang w:val="ru-RU"/>
              </w:rPr>
              <w:t xml:space="preserve">) </w:t>
            </w:r>
            <w:r>
              <w:rPr>
                <w:rFonts w:ascii="GHEA Grapalat" w:hAnsi="GHEA Grapalat"/>
                <w:b/>
                <w:bCs/>
                <w:i/>
                <w:iCs/>
                <w:color w:val="000000"/>
                <w:sz w:val="16"/>
                <w:szCs w:val="16"/>
                <w:lang w:val="hy-AM"/>
              </w:rPr>
              <w:t xml:space="preserve">վերանորոգման </w:t>
            </w:r>
            <w:r w:rsidRPr="000E362D">
              <w:rPr>
                <w:rFonts w:ascii="GHEA Grapalat" w:hAnsi="GHEA Grapalat"/>
                <w:b/>
                <w:bCs/>
                <w:i/>
                <w:iCs/>
                <w:color w:val="000000"/>
                <w:sz w:val="16"/>
                <w:szCs w:val="16"/>
                <w:lang w:val="hy-AM"/>
              </w:rPr>
              <w:t>աշխատանքների համար նախագծանախահաշվային փաստաթղթեր կազմված</w:t>
            </w:r>
            <w:r w:rsidRPr="000D10FE">
              <w:rPr>
                <w:rFonts w:ascii="GHEA Grapalat" w:hAnsi="GHEA Grapalat"/>
                <w:b/>
                <w:bCs/>
                <w:i/>
                <w:iCs/>
                <w:color w:val="000000"/>
                <w:sz w:val="16"/>
                <w:szCs w:val="16"/>
                <w:lang w:val="hy-AM"/>
              </w:rPr>
              <w:t>՝</w:t>
            </w:r>
          </w:p>
          <w:p w14:paraId="48D3EF00" w14:textId="77777777" w:rsidR="00803348" w:rsidRPr="004E7E7E" w:rsidRDefault="00803348" w:rsidP="008622EE">
            <w:pPr>
              <w:tabs>
                <w:tab w:val="left" w:pos="322"/>
                <w:tab w:val="left" w:pos="877"/>
              </w:tabs>
              <w:rPr>
                <w:rFonts w:ascii="GHEA Grapalat" w:hAnsi="GHEA Grapalat"/>
                <w:bCs/>
                <w:i/>
                <w:iCs/>
                <w:color w:val="000000"/>
                <w:sz w:val="16"/>
                <w:szCs w:val="16"/>
                <w:lang w:val="hy-AM"/>
              </w:rPr>
            </w:pPr>
            <w:r w:rsidRPr="004E7E7E">
              <w:rPr>
                <w:rFonts w:ascii="GHEA Grapalat" w:hAnsi="GHEA Grapalat"/>
                <w:bCs/>
                <w:i/>
                <w:iCs/>
                <w:color w:val="000000"/>
                <w:sz w:val="16"/>
                <w:szCs w:val="16"/>
                <w:lang w:val="hy-AM"/>
              </w:rPr>
              <w:t>• Էս</w:t>
            </w:r>
            <w:r>
              <w:rPr>
                <w:rFonts w:ascii="GHEA Grapalat" w:hAnsi="GHEA Grapalat"/>
                <w:bCs/>
                <w:i/>
                <w:iCs/>
                <w:color w:val="000000"/>
                <w:sz w:val="16"/>
                <w:szCs w:val="16"/>
                <w:lang w:val="hy-AM"/>
              </w:rPr>
              <w:t>ք</w:t>
            </w:r>
            <w:r w:rsidRPr="004E7E7E">
              <w:rPr>
                <w:rFonts w:ascii="GHEA Grapalat" w:hAnsi="GHEA Grapalat"/>
                <w:bCs/>
                <w:i/>
                <w:iCs/>
                <w:color w:val="000000"/>
                <w:sz w:val="16"/>
                <w:szCs w:val="16"/>
                <w:lang w:val="hy-AM"/>
              </w:rPr>
              <w:t>իզային նախագծից /համաձայնեցված պատվիրատուի հետ/</w:t>
            </w:r>
          </w:p>
          <w:p w14:paraId="0584A221" w14:textId="77777777" w:rsidR="00803348" w:rsidRPr="004E7E7E" w:rsidRDefault="00803348" w:rsidP="008622EE">
            <w:pPr>
              <w:tabs>
                <w:tab w:val="left" w:pos="322"/>
                <w:tab w:val="left" w:pos="877"/>
              </w:tabs>
              <w:rPr>
                <w:rFonts w:ascii="GHEA Grapalat" w:hAnsi="GHEA Grapalat"/>
                <w:bCs/>
                <w:i/>
                <w:iCs/>
                <w:color w:val="000000"/>
                <w:sz w:val="16"/>
                <w:szCs w:val="16"/>
                <w:lang w:val="hy-AM"/>
              </w:rPr>
            </w:pPr>
            <w:r w:rsidRPr="004E7E7E">
              <w:rPr>
                <w:rFonts w:ascii="GHEA Grapalat" w:hAnsi="GHEA Grapalat"/>
                <w:bCs/>
                <w:i/>
                <w:iCs/>
                <w:color w:val="000000"/>
                <w:sz w:val="16"/>
                <w:szCs w:val="16"/>
                <w:lang w:val="hy-AM"/>
              </w:rPr>
              <w:t>• Շինարարության կազմակերպման նախագիծ</w:t>
            </w:r>
          </w:p>
          <w:p w14:paraId="4C4C7845" w14:textId="77777777" w:rsidR="00803348" w:rsidRPr="004E7E7E" w:rsidRDefault="00803348" w:rsidP="008622EE">
            <w:pPr>
              <w:tabs>
                <w:tab w:val="left" w:pos="322"/>
                <w:tab w:val="left" w:pos="877"/>
              </w:tabs>
              <w:rPr>
                <w:rFonts w:ascii="GHEA Grapalat" w:hAnsi="GHEA Grapalat"/>
                <w:bCs/>
                <w:i/>
                <w:iCs/>
                <w:color w:val="000000"/>
                <w:sz w:val="16"/>
                <w:szCs w:val="16"/>
                <w:lang w:val="hy-AM"/>
              </w:rPr>
            </w:pPr>
            <w:r w:rsidRPr="004E7E7E">
              <w:rPr>
                <w:rFonts w:ascii="GHEA Grapalat" w:hAnsi="GHEA Grapalat"/>
                <w:bCs/>
                <w:i/>
                <w:iCs/>
                <w:color w:val="000000"/>
                <w:sz w:val="16"/>
                <w:szCs w:val="16"/>
                <w:lang w:val="hy-AM"/>
              </w:rPr>
              <w:t>• Ինժեներական մաս /ներքին և արտաքին/ լուծումներ /գծագրական և տեքստային նյութեր/</w:t>
            </w:r>
          </w:p>
          <w:p w14:paraId="2CAED652" w14:textId="77777777" w:rsidR="00803348" w:rsidRPr="004E7E7E" w:rsidRDefault="00803348" w:rsidP="008622EE">
            <w:pPr>
              <w:tabs>
                <w:tab w:val="left" w:pos="322"/>
                <w:tab w:val="left" w:pos="877"/>
              </w:tabs>
              <w:rPr>
                <w:rFonts w:ascii="GHEA Grapalat" w:hAnsi="GHEA Grapalat"/>
                <w:bCs/>
                <w:i/>
                <w:iCs/>
                <w:color w:val="000000"/>
                <w:sz w:val="16"/>
                <w:szCs w:val="16"/>
                <w:lang w:val="hy-AM"/>
              </w:rPr>
            </w:pPr>
            <w:r w:rsidRPr="004E7E7E">
              <w:rPr>
                <w:rFonts w:ascii="GHEA Grapalat" w:hAnsi="GHEA Grapalat"/>
                <w:bCs/>
                <w:i/>
                <w:iCs/>
                <w:color w:val="000000"/>
                <w:sz w:val="16"/>
                <w:szCs w:val="16"/>
                <w:lang w:val="hy-AM"/>
              </w:rPr>
              <w:t xml:space="preserve">• Շինմոնտաժային աշխատանքների նախահաշիվ </w:t>
            </w:r>
          </w:p>
          <w:p w14:paraId="4A60C6CE" w14:textId="77777777" w:rsidR="00803348" w:rsidRPr="004E7E7E" w:rsidRDefault="00803348" w:rsidP="008622EE">
            <w:pPr>
              <w:tabs>
                <w:tab w:val="left" w:pos="322"/>
                <w:tab w:val="left" w:pos="877"/>
              </w:tabs>
              <w:rPr>
                <w:rFonts w:ascii="GHEA Grapalat" w:hAnsi="GHEA Grapalat"/>
                <w:bCs/>
                <w:i/>
                <w:iCs/>
                <w:color w:val="000000"/>
                <w:sz w:val="16"/>
                <w:szCs w:val="16"/>
                <w:lang w:val="hy-AM"/>
              </w:rPr>
            </w:pPr>
            <w:r w:rsidRPr="004E7E7E">
              <w:rPr>
                <w:rFonts w:ascii="GHEA Grapalat" w:hAnsi="GHEA Grapalat"/>
                <w:bCs/>
                <w:i/>
                <w:iCs/>
                <w:color w:val="000000"/>
                <w:sz w:val="16"/>
                <w:szCs w:val="16"/>
                <w:lang w:val="hy-AM"/>
              </w:rPr>
              <w:t>• Նախահաշվից /նախահաշվի հիման վրա կազմված ծավալաթերթ-նախահաշիվ /</w:t>
            </w:r>
          </w:p>
          <w:p w14:paraId="7DB79D75" w14:textId="77777777" w:rsidR="00803348" w:rsidRPr="004E7E7E" w:rsidRDefault="00803348" w:rsidP="008622EE">
            <w:pPr>
              <w:tabs>
                <w:tab w:val="left" w:pos="322"/>
                <w:tab w:val="left" w:pos="877"/>
              </w:tabs>
              <w:rPr>
                <w:rFonts w:ascii="GHEA Grapalat" w:hAnsi="GHEA Grapalat"/>
                <w:bCs/>
                <w:i/>
                <w:iCs/>
                <w:color w:val="000000"/>
                <w:sz w:val="16"/>
                <w:szCs w:val="16"/>
                <w:lang w:val="hy-AM"/>
              </w:rPr>
            </w:pPr>
            <w:r w:rsidRPr="004E7E7E">
              <w:rPr>
                <w:rFonts w:ascii="GHEA Grapalat" w:hAnsi="GHEA Grapalat"/>
                <w:bCs/>
                <w:i/>
                <w:iCs/>
                <w:color w:val="000000"/>
                <w:sz w:val="16"/>
                <w:szCs w:val="16"/>
                <w:lang w:val="hy-AM"/>
              </w:rPr>
              <w:t>• Այլն /այլ փաստաթղթեր, որոնք նախատեսված են ՀՀ օրենսդրությամբ։</w:t>
            </w:r>
          </w:p>
          <w:p w14:paraId="08207C6E" w14:textId="77777777" w:rsidR="00803348" w:rsidRPr="002C5A3B" w:rsidRDefault="00803348" w:rsidP="008622EE">
            <w:pPr>
              <w:tabs>
                <w:tab w:val="left" w:pos="877"/>
              </w:tabs>
              <w:rPr>
                <w:rFonts w:ascii="GHEA Grapalat" w:hAnsi="GHEA Grapalat"/>
                <w:b/>
                <w:bCs/>
                <w:i/>
                <w:iCs/>
                <w:color w:val="000000"/>
                <w:sz w:val="16"/>
                <w:szCs w:val="16"/>
                <w:lang w:val="hy-AM"/>
              </w:rPr>
            </w:pPr>
            <w:r w:rsidRPr="002C5A3B">
              <w:rPr>
                <w:rFonts w:ascii="GHEA Grapalat" w:hAnsi="GHEA Grapalat"/>
                <w:b/>
                <w:bCs/>
                <w:i/>
                <w:iCs/>
                <w:color w:val="000000"/>
                <w:sz w:val="16"/>
                <w:szCs w:val="16"/>
                <w:lang w:val="hy-AM"/>
              </w:rPr>
              <w:t xml:space="preserve">ՆԱԽԱԳԾՄԱՆ ՀԻՄՆԱԿԱՆ ՊԱՀԱՆՋՆԵՐ </w:t>
            </w:r>
          </w:p>
          <w:p w14:paraId="6152433A" w14:textId="77777777" w:rsidR="00803348" w:rsidRPr="00C26BC7" w:rsidRDefault="00803348" w:rsidP="008622EE">
            <w:pPr>
              <w:tabs>
                <w:tab w:val="left" w:pos="877"/>
              </w:tabs>
              <w:rPr>
                <w:rFonts w:ascii="GHEA Grapalat" w:hAnsi="GHEA Grapalat"/>
                <w:bCs/>
                <w:i/>
                <w:iCs/>
                <w:color w:val="000000"/>
                <w:sz w:val="16"/>
                <w:szCs w:val="16"/>
                <w:highlight w:val="red"/>
                <w:lang w:val="hy-AM"/>
              </w:rPr>
            </w:pPr>
            <w:r w:rsidRPr="00E30974">
              <w:rPr>
                <w:rFonts w:ascii="GHEA Grapalat" w:hAnsi="GHEA Grapalat" w:cs="Calibri"/>
                <w:b/>
                <w:i/>
                <w:sz w:val="16"/>
                <w:szCs w:val="16"/>
                <w:u w:val="single"/>
                <w:lang w:val="hy-AM"/>
              </w:rPr>
              <w:t>Ճարտարապետահատակագծային առաջադրանք և տեխնիկական պայմաններ</w:t>
            </w:r>
            <w:r w:rsidRPr="002C5A3B">
              <w:rPr>
                <w:rFonts w:ascii="GHEA Grapalat" w:hAnsi="GHEA Grapalat" w:cs="Calibri"/>
                <w:b/>
                <w:i/>
                <w:sz w:val="16"/>
                <w:szCs w:val="16"/>
                <w:lang w:val="hy-AM"/>
              </w:rPr>
              <w:br/>
            </w:r>
            <w:r w:rsidRPr="002C5A3B">
              <w:rPr>
                <w:rFonts w:ascii="GHEA Grapalat" w:hAnsi="GHEA Grapalat"/>
                <w:bCs/>
                <w:i/>
                <w:iCs/>
                <w:color w:val="000000"/>
                <w:sz w:val="16"/>
                <w:szCs w:val="16"/>
                <w:lang w:val="hy-AM"/>
              </w:rPr>
              <w:t>- տեխնիկական վիճակի ուսումնասիրության եզրակացություն</w:t>
            </w:r>
            <w:r w:rsidRPr="002C5A3B">
              <w:rPr>
                <w:rFonts w:ascii="GHEA Grapalat" w:hAnsi="GHEA Grapalat"/>
                <w:bCs/>
                <w:i/>
                <w:iCs/>
                <w:color w:val="000000"/>
                <w:sz w:val="16"/>
                <w:szCs w:val="16"/>
                <w:lang w:val="hy-AM"/>
              </w:rPr>
              <w:br/>
              <w:t>- Շենքի չափագրություն</w:t>
            </w:r>
            <w:r>
              <w:rPr>
                <w:rFonts w:ascii="GHEA Grapalat" w:hAnsi="GHEA Grapalat"/>
                <w:bCs/>
                <w:i/>
                <w:iCs/>
                <w:color w:val="000000"/>
                <w:sz w:val="16"/>
                <w:szCs w:val="16"/>
                <w:lang w:val="hy-AM"/>
              </w:rPr>
              <w:t xml:space="preserve"> /փաստացի</w:t>
            </w:r>
            <w:r w:rsidRPr="002C5A3B">
              <w:rPr>
                <w:rFonts w:ascii="GHEA Grapalat" w:hAnsi="GHEA Grapalat"/>
                <w:bCs/>
                <w:i/>
                <w:iCs/>
                <w:color w:val="000000"/>
                <w:sz w:val="16"/>
                <w:szCs w:val="16"/>
                <w:lang w:val="hy-AM"/>
              </w:rPr>
              <w:br/>
              <w:t>- Նախագծային առաջադրանք (կազմվում է ընտրված Նախագծողի և Պատվիրատուի համատեղ մասնակցությամբ և հաստատմամբ)</w:t>
            </w:r>
            <w:r w:rsidRPr="002C5A3B">
              <w:rPr>
                <w:rFonts w:ascii="GHEA Grapalat" w:hAnsi="GHEA Grapalat"/>
                <w:bCs/>
                <w:i/>
                <w:iCs/>
                <w:color w:val="000000"/>
                <w:sz w:val="16"/>
                <w:szCs w:val="16"/>
                <w:lang w:val="hy-AM"/>
              </w:rPr>
              <w:br/>
              <w:t>- Աշխատանքի կատարման ժամկետի հաստատում</w:t>
            </w:r>
            <w:r w:rsidRPr="002C5A3B">
              <w:rPr>
                <w:rFonts w:ascii="GHEA Grapalat" w:hAnsi="GHEA Grapalat"/>
                <w:bCs/>
                <w:i/>
                <w:iCs/>
                <w:color w:val="000000"/>
                <w:sz w:val="16"/>
                <w:szCs w:val="16"/>
                <w:lang w:val="hy-AM"/>
              </w:rPr>
              <w:br/>
              <w:t>- Նախագծի կազմում</w:t>
            </w:r>
          </w:p>
          <w:p w14:paraId="2BE9FBE9"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cs="Calibri"/>
                <w:sz w:val="16"/>
                <w:szCs w:val="16"/>
                <w:lang w:val="hy-AM"/>
              </w:rPr>
              <w:t xml:space="preserve">- </w:t>
            </w:r>
            <w:r w:rsidRPr="00C26BC7">
              <w:rPr>
                <w:rFonts w:ascii="GHEA Grapalat" w:hAnsi="GHEA Grapalat"/>
                <w:bCs/>
                <w:i/>
                <w:iCs/>
                <w:color w:val="000000"/>
                <w:sz w:val="16"/>
                <w:szCs w:val="16"/>
                <w:lang w:val="hy-AM"/>
              </w:rPr>
              <w:t>Ներկայացնել աշխատանքների կատարման համար պահանջվող լիցենզիաները, տեխնիկական միջոցները, աշխատանքային ռեսուրսները և մասնագիտական որակավորումները</w:t>
            </w:r>
            <w:r w:rsidRPr="00C26BC7">
              <w:rPr>
                <w:rFonts w:ascii="GHEA Grapalat" w:hAnsi="GHEA Grapalat"/>
                <w:bCs/>
                <w:i/>
                <w:iCs/>
                <w:color w:val="000000"/>
                <w:sz w:val="16"/>
                <w:szCs w:val="16"/>
                <w:lang w:val="hy-AM"/>
              </w:rPr>
              <w:br/>
              <w:t>- Ներկայացնել նախագծի առանձին մասերի (կոնստրուկցիաներ և այլն) և օգտագործված նյութերի երաշխիքային ժամկետներին ներկայացվող նվազագույն պահանջները</w:t>
            </w:r>
            <w:r w:rsidRPr="00C26BC7">
              <w:rPr>
                <w:rFonts w:ascii="GHEA Grapalat" w:hAnsi="GHEA Grapalat"/>
                <w:bCs/>
                <w:i/>
                <w:iCs/>
                <w:color w:val="000000"/>
                <w:sz w:val="16"/>
                <w:szCs w:val="16"/>
                <w:lang w:val="hy-AM"/>
              </w:rPr>
              <w:br/>
            </w:r>
            <w:r w:rsidRPr="00C26BC7">
              <w:rPr>
                <w:rFonts w:ascii="GHEA Grapalat" w:hAnsi="GHEA Grapalat"/>
                <w:bCs/>
                <w:i/>
                <w:iCs/>
                <w:color w:val="000000"/>
                <w:sz w:val="16"/>
                <w:szCs w:val="16"/>
                <w:lang w:val="hy-AM"/>
              </w:rPr>
              <w:lastRenderedPageBreak/>
              <w:t>- Ներկայացնել մանրամասնորեն կատարված ուսումնասիրությունների արդյունքում հիմնավորված աշխատանքային ծավալներ</w:t>
            </w:r>
          </w:p>
          <w:p w14:paraId="4A71EC71" w14:textId="77777777" w:rsidR="00803348" w:rsidRPr="00C26BC7" w:rsidRDefault="00803348" w:rsidP="008622EE">
            <w:pPr>
              <w:tabs>
                <w:tab w:val="left" w:pos="458"/>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նախագծով նախատեսել  եռաչափ պատկերները /3Դ տեսքերը/</w:t>
            </w:r>
          </w:p>
          <w:p w14:paraId="0F8879E1"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Նախագծի վերաբերյալ այլ մանրամասնությունները և պահանջները կներկայացվեն պատվիրատուի կողմից նախագծի էսքիզային տարբերակի քննարկման ժամանակ:</w:t>
            </w:r>
          </w:p>
          <w:p w14:paraId="01B86384" w14:textId="77777777" w:rsidR="00803348" w:rsidRPr="00E30974" w:rsidRDefault="00803348" w:rsidP="008622EE">
            <w:pPr>
              <w:tabs>
                <w:tab w:val="left" w:pos="877"/>
              </w:tabs>
              <w:rPr>
                <w:rFonts w:ascii="GHEA Grapalat" w:hAnsi="GHEA Grapalat"/>
                <w:b/>
                <w:bCs/>
                <w:i/>
                <w:iCs/>
                <w:color w:val="000000"/>
                <w:sz w:val="16"/>
                <w:szCs w:val="16"/>
                <w:u w:val="single"/>
                <w:lang w:val="hy-AM"/>
              </w:rPr>
            </w:pPr>
            <w:r w:rsidRPr="00E30974">
              <w:rPr>
                <w:rFonts w:ascii="GHEA Grapalat" w:hAnsi="GHEA Grapalat"/>
                <w:b/>
                <w:bCs/>
                <w:i/>
                <w:iCs/>
                <w:color w:val="000000"/>
                <w:sz w:val="16"/>
                <w:szCs w:val="16"/>
                <w:u w:val="single"/>
                <w:lang w:val="hy-AM"/>
              </w:rPr>
              <w:t>Նախագծման համար հիմք հանդիսացող փաստաթղթեր՝</w:t>
            </w:r>
          </w:p>
          <w:p w14:paraId="19CE69F7"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նախագծային առաջադրանք (կազմվում է ընտրված Նախագծողի և Պատվիրատուի համատեղ մասնակցությամբ և հաստատմամբ),</w:t>
            </w:r>
          </w:p>
          <w:p w14:paraId="1EC3E640" w14:textId="77777777" w:rsidR="00803348" w:rsidRPr="00E30974" w:rsidRDefault="00803348" w:rsidP="008622EE">
            <w:pPr>
              <w:tabs>
                <w:tab w:val="left" w:pos="877"/>
              </w:tabs>
              <w:rPr>
                <w:rFonts w:ascii="GHEA Grapalat" w:hAnsi="GHEA Grapalat"/>
                <w:b/>
                <w:bCs/>
                <w:i/>
                <w:iCs/>
                <w:color w:val="000000"/>
                <w:sz w:val="16"/>
                <w:szCs w:val="16"/>
                <w:u w:val="single"/>
                <w:lang w:val="hy-AM"/>
              </w:rPr>
            </w:pPr>
            <w:r w:rsidRPr="00E30974">
              <w:rPr>
                <w:rFonts w:ascii="GHEA Grapalat" w:hAnsi="GHEA Grapalat"/>
                <w:b/>
                <w:bCs/>
                <w:i/>
                <w:iCs/>
                <w:color w:val="000000"/>
                <w:sz w:val="16"/>
                <w:szCs w:val="16"/>
                <w:u w:val="single"/>
                <w:lang w:val="hy-AM"/>
              </w:rPr>
              <w:t>Նախագծի մշակում ըստ նորմատիվային պահանջների՝</w:t>
            </w:r>
          </w:p>
          <w:p w14:paraId="5C64F499"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28087922"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ՀՀ ԿԱ քաղաքաշինության պետական կոմիտեի 13.04.2017թ N56-Ն հրամանով հաստատված «Արհեստական և բնական լուսավորում» շինարարական նորմերով</w:t>
            </w:r>
          </w:p>
          <w:p w14:paraId="681BE83D"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ՀՀ քաղաքաշինության կոմիտեի նախագահի 21.06.2022  N12-Ն հրամանով հաստատված «Տարածքի բարեկարգում» շինարարական նորմերով</w:t>
            </w:r>
          </w:p>
          <w:p w14:paraId="11A952AA"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27D509D1"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2E66A66"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4C8C8BDE" w14:textId="77777777" w:rsidR="00803348" w:rsidRPr="00E30974" w:rsidRDefault="00803348" w:rsidP="008622EE">
            <w:pPr>
              <w:tabs>
                <w:tab w:val="left" w:pos="877"/>
              </w:tabs>
              <w:rPr>
                <w:rFonts w:ascii="GHEA Grapalat" w:hAnsi="GHEA Grapalat"/>
                <w:b/>
                <w:bCs/>
                <w:i/>
                <w:iCs/>
                <w:color w:val="000000"/>
                <w:sz w:val="16"/>
                <w:szCs w:val="16"/>
                <w:u w:val="single"/>
                <w:lang w:val="hy-AM"/>
              </w:rPr>
            </w:pPr>
            <w:r w:rsidRPr="00E30974">
              <w:rPr>
                <w:rFonts w:ascii="GHEA Grapalat" w:hAnsi="GHEA Grapalat"/>
                <w:b/>
                <w:bCs/>
                <w:i/>
                <w:iCs/>
                <w:color w:val="000000"/>
                <w:sz w:val="16"/>
                <w:szCs w:val="16"/>
                <w:u w:val="single"/>
                <w:lang w:val="hy-AM"/>
              </w:rPr>
              <w:t xml:space="preserve">Նախագծանախահաշվային փաստաթղթերի կազմը և բովանդակությունը սահմանող կանոնների ապահովում՝          </w:t>
            </w:r>
          </w:p>
          <w:p w14:paraId="46DEA20F"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ՀՀ քաղաքաշինության նախարարի 11.09.2017թ N128-Ն հրամանի համաձայն</w:t>
            </w:r>
          </w:p>
          <w:p w14:paraId="65FBEE31" w14:textId="77777777" w:rsidR="00803348" w:rsidRPr="00C26BC7" w:rsidRDefault="00803348" w:rsidP="008622EE">
            <w:pPr>
              <w:tabs>
                <w:tab w:val="left" w:pos="877"/>
              </w:tabs>
              <w:rPr>
                <w:rFonts w:ascii="GHEA Grapalat" w:hAnsi="GHEA Grapalat"/>
                <w:bCs/>
                <w:i/>
                <w:iCs/>
                <w:color w:val="000000"/>
                <w:sz w:val="16"/>
                <w:szCs w:val="16"/>
                <w:lang w:val="hy-AM"/>
              </w:rPr>
            </w:pPr>
            <w:r w:rsidRPr="00C26BC7">
              <w:rPr>
                <w:rFonts w:ascii="GHEA Grapalat" w:hAnsi="GHEA Grapalat"/>
                <w:bCs/>
                <w:i/>
                <w:iCs/>
                <w:color w:val="000000"/>
                <w:sz w:val="16"/>
                <w:szCs w:val="16"/>
                <w:lang w:val="hy-AM"/>
              </w:rPr>
              <w:t>- Նախագծային աշխատանքների իրականացում «Աշխատանքային Նախագիծ» 1 (մեկ) փուլով</w:t>
            </w:r>
          </w:p>
          <w:p w14:paraId="0CEDB85A" w14:textId="77777777" w:rsidR="00803348" w:rsidRPr="002C5A3B" w:rsidRDefault="00803348" w:rsidP="008622EE">
            <w:pPr>
              <w:tabs>
                <w:tab w:val="left" w:pos="877"/>
              </w:tabs>
              <w:rPr>
                <w:rFonts w:ascii="GHEA Grapalat" w:hAnsi="GHEA Grapalat"/>
                <w:b/>
                <w:bCs/>
                <w:i/>
                <w:iCs/>
                <w:color w:val="000000"/>
                <w:sz w:val="16"/>
                <w:szCs w:val="16"/>
                <w:lang w:val="hy-AM"/>
              </w:rPr>
            </w:pPr>
            <w:r w:rsidRPr="002C5A3B">
              <w:rPr>
                <w:rFonts w:ascii="GHEA Grapalat" w:hAnsi="GHEA Grapalat"/>
                <w:b/>
                <w:bCs/>
                <w:i/>
                <w:iCs/>
                <w:color w:val="000000"/>
                <w:sz w:val="16"/>
                <w:szCs w:val="16"/>
                <w:lang w:val="hy-AM"/>
              </w:rPr>
              <w:t xml:space="preserve">ՆԱԽԱԳԾՎՈՂ ՏԱՐԱԾՔԻ ԸՆԴՀԱՆՈՒՐ ՆԿԱՐԱԳԻՐԸ </w:t>
            </w:r>
          </w:p>
          <w:p w14:paraId="16C6136A"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ք. Երևան, Տերյան 44</w:t>
            </w:r>
            <w:r w:rsidRPr="0000182C">
              <w:rPr>
                <w:rFonts w:ascii="GHEA Grapalat" w:hAnsi="GHEA Grapalat"/>
                <w:bCs/>
                <w:i/>
                <w:iCs/>
                <w:color w:val="000000"/>
                <w:sz w:val="16"/>
                <w:szCs w:val="16"/>
                <w:lang w:val="hy-AM"/>
              </w:rPr>
              <w:br/>
              <w:t>- Կառուցման տարեթիվ - 1950-ական թթ.</w:t>
            </w:r>
          </w:p>
          <w:p w14:paraId="47E37E42"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Աշխատակազմի քանակը 215 հոգի</w:t>
            </w:r>
          </w:p>
          <w:p w14:paraId="7D6F7F04"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Նախագծվող տարածքում աշխատակազմի թիվը` 80</w:t>
            </w:r>
          </w:p>
          <w:p w14:paraId="3968C2E0"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Նախագծվող տարածքի ընդհանուր մակերեսը մոտ 4,000 քմ</w:t>
            </w:r>
          </w:p>
          <w:p w14:paraId="0308E01F"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Հարկերի բարձրությունը՝ 2մ-5,5 մ</w:t>
            </w:r>
            <w:r w:rsidRPr="0000182C">
              <w:rPr>
                <w:rFonts w:ascii="Cambria Math" w:hAnsi="Cambria Math" w:cs="Cambria Math"/>
                <w:bCs/>
                <w:i/>
                <w:iCs/>
                <w:color w:val="000000"/>
                <w:sz w:val="16"/>
                <w:szCs w:val="16"/>
                <w:lang w:val="hy-AM"/>
              </w:rPr>
              <w:t>․</w:t>
            </w:r>
          </w:p>
          <w:p w14:paraId="068AC973"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Մասնաշենքը՝ չորսհարկանի, 6 միջանցքներով, տեխնիկական հարկով,  60մ x 16մ չափերով։</w:t>
            </w:r>
          </w:p>
          <w:p w14:paraId="155EFF7F"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Մասնաշենքի ընդհանուր մակերեսը՝ 4,000 քմ։</w:t>
            </w:r>
          </w:p>
          <w:p w14:paraId="787C76E0" w14:textId="77777777" w:rsidR="00803348" w:rsidRPr="00E30974" w:rsidRDefault="00803348" w:rsidP="008622EE">
            <w:pPr>
              <w:tabs>
                <w:tab w:val="left" w:pos="877"/>
              </w:tabs>
              <w:rPr>
                <w:rFonts w:ascii="GHEA Grapalat" w:hAnsi="GHEA Grapalat"/>
                <w:b/>
                <w:bCs/>
                <w:i/>
                <w:iCs/>
                <w:color w:val="000000"/>
                <w:sz w:val="16"/>
                <w:szCs w:val="16"/>
                <w:u w:val="single"/>
                <w:lang w:val="hy-AM"/>
              </w:rPr>
            </w:pPr>
            <w:r w:rsidRPr="00E30974">
              <w:rPr>
                <w:rFonts w:ascii="GHEA Grapalat" w:hAnsi="GHEA Grapalat"/>
                <w:b/>
                <w:bCs/>
                <w:i/>
                <w:iCs/>
                <w:color w:val="000000"/>
                <w:sz w:val="16"/>
                <w:szCs w:val="16"/>
                <w:u w:val="single"/>
                <w:lang w:val="hy-AM"/>
              </w:rPr>
              <w:t>Ներքին հարդարում</w:t>
            </w:r>
          </w:p>
          <w:p w14:paraId="59E978D4"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hint="eastAsia"/>
                <w:bCs/>
                <w:i/>
                <w:iCs/>
                <w:color w:val="000000"/>
                <w:sz w:val="16"/>
                <w:szCs w:val="16"/>
                <w:lang w:val="hy-AM"/>
              </w:rPr>
              <w:t>—</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Միջնորմները</w:t>
            </w:r>
            <w:r w:rsidRPr="0000182C">
              <w:rPr>
                <w:rFonts w:ascii="GHEA Grapalat" w:hAnsi="GHEA Grapalat"/>
                <w:bCs/>
                <w:i/>
                <w:iCs/>
                <w:color w:val="000000"/>
                <w:sz w:val="16"/>
                <w:szCs w:val="16"/>
                <w:lang w:val="hy-AM"/>
              </w:rPr>
              <w:t xml:space="preserve"> 200-800 </w:t>
            </w:r>
            <w:r w:rsidRPr="0000182C">
              <w:rPr>
                <w:rFonts w:ascii="GHEA Grapalat" w:hAnsi="GHEA Grapalat" w:hint="eastAsia"/>
                <w:bCs/>
                <w:i/>
                <w:iCs/>
                <w:color w:val="000000"/>
                <w:sz w:val="16"/>
                <w:szCs w:val="16"/>
                <w:lang w:val="hy-AM"/>
              </w:rPr>
              <w:t>մմ</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հաստության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պատեր</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են՝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իրականացված</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խարամաբլոկե</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սալիկներով։</w:t>
            </w:r>
          </w:p>
          <w:p w14:paraId="6CCD5293"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hint="eastAsia"/>
                <w:bCs/>
                <w:i/>
                <w:iCs/>
                <w:color w:val="000000"/>
                <w:sz w:val="16"/>
                <w:szCs w:val="16"/>
                <w:lang w:val="hy-AM"/>
              </w:rPr>
              <w:t>—</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Պատերի</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ներքին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մակերեսը</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գաջված</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են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և</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ներկված։</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Սանհանգույցի</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պատերը</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երեսպատված</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են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հախճասալերով։</w:t>
            </w:r>
          </w:p>
          <w:p w14:paraId="1BE5D162" w14:textId="77777777" w:rsidR="00803348" w:rsidRPr="00E30974" w:rsidRDefault="00803348" w:rsidP="008622EE">
            <w:pPr>
              <w:tabs>
                <w:tab w:val="left" w:pos="877"/>
              </w:tabs>
              <w:rPr>
                <w:rFonts w:ascii="GHEA Grapalat" w:hAnsi="GHEA Grapalat"/>
                <w:b/>
                <w:bCs/>
                <w:i/>
                <w:iCs/>
                <w:color w:val="000000"/>
                <w:sz w:val="16"/>
                <w:szCs w:val="16"/>
                <w:u w:val="single"/>
                <w:lang w:val="hy-AM"/>
              </w:rPr>
            </w:pPr>
            <w:r w:rsidRPr="00E30974">
              <w:rPr>
                <w:rFonts w:ascii="GHEA Grapalat" w:hAnsi="GHEA Grapalat"/>
                <w:b/>
                <w:bCs/>
                <w:i/>
                <w:iCs/>
                <w:color w:val="000000"/>
                <w:sz w:val="16"/>
                <w:szCs w:val="16"/>
                <w:u w:val="single"/>
                <w:lang w:val="hy-AM"/>
              </w:rPr>
              <w:t>Հատակներ</w:t>
            </w:r>
          </w:p>
          <w:p w14:paraId="5A9E595E"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xml:space="preserve">- Միջանցքներում </w:t>
            </w:r>
            <w:r w:rsidRPr="0000182C">
              <w:rPr>
                <w:rFonts w:ascii="GHEA Grapalat" w:hAnsi="GHEA Grapalat" w:hint="eastAsia"/>
                <w:bCs/>
                <w:i/>
                <w:iCs/>
                <w:color w:val="000000"/>
                <w:sz w:val="16"/>
                <w:szCs w:val="16"/>
                <w:lang w:val="hy-AM"/>
              </w:rPr>
              <w:t>կիրառված</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են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գրանիտե</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և</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լամինատե</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սանհանգույցում</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կերամիկական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հախճասալիկներ։</w:t>
            </w:r>
          </w:p>
          <w:p w14:paraId="07D750E8"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 Ա</w:t>
            </w:r>
            <w:r w:rsidRPr="0000182C">
              <w:rPr>
                <w:rFonts w:ascii="GHEA Grapalat" w:hAnsi="GHEA Grapalat" w:hint="eastAsia"/>
                <w:bCs/>
                <w:i/>
                <w:iCs/>
                <w:color w:val="000000"/>
                <w:sz w:val="16"/>
                <w:szCs w:val="16"/>
                <w:lang w:val="hy-AM"/>
              </w:rPr>
              <w:t>ստիճանները</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հատավոր</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բետոնի</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աստիճաններ</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են</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երեսպատված</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գրանիտե</w:t>
            </w:r>
            <w:r w:rsidRPr="0000182C">
              <w:rPr>
                <w:rFonts w:ascii="GHEA Grapalat" w:hAnsi="GHEA Grapalat"/>
                <w:bCs/>
                <w:i/>
                <w:iCs/>
                <w:color w:val="000000"/>
                <w:sz w:val="16"/>
                <w:szCs w:val="16"/>
                <w:lang w:val="hy-AM"/>
              </w:rPr>
              <w:t xml:space="preserve"> </w:t>
            </w:r>
            <w:r w:rsidRPr="0000182C">
              <w:rPr>
                <w:rFonts w:ascii="GHEA Grapalat" w:hAnsi="GHEA Grapalat" w:hint="eastAsia"/>
                <w:bCs/>
                <w:i/>
                <w:iCs/>
                <w:color w:val="000000"/>
                <w:sz w:val="16"/>
                <w:szCs w:val="16"/>
                <w:lang w:val="hy-AM"/>
              </w:rPr>
              <w:t>սալերով։</w:t>
            </w:r>
          </w:p>
          <w:p w14:paraId="6A477B04" w14:textId="77777777" w:rsidR="00803348" w:rsidRPr="007B4AF5"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ՀԱՄԱՁԱՅՆԵՑՈՒՄՆԵՐ</w:t>
            </w:r>
          </w:p>
          <w:p w14:paraId="53474522"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lastRenderedPageBreak/>
              <w:t>Նախագիծը «Էսքիզային Նախագիծ» փուլով համաձայնեցնել պատվիրատուի հետ</w:t>
            </w:r>
          </w:p>
          <w:p w14:paraId="70340CC7" w14:textId="77777777" w:rsidR="00803348" w:rsidRPr="007B4AF5"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 xml:space="preserve">ՓՈՐՁԱՔՆՆՈՒԹՅՈՒՆ </w:t>
            </w:r>
          </w:p>
          <w:p w14:paraId="17DB2FEC"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Նախագծային փաստաթղթերում հաշվի առնել փորձաքննության առաջարկներն ու դիտողությունները, կատարել համապատասխան փոփոխություններ՝ փորձաքննության դրական եզրակացություն ստանալու համար</w:t>
            </w:r>
          </w:p>
          <w:p w14:paraId="4ECA2D80" w14:textId="77777777" w:rsidR="00803348" w:rsidRPr="007B4AF5"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ՆԱԽԱԳԾԻ ՀԱՄԱՁԱՅՆԵՑՈՒՄ</w:t>
            </w:r>
          </w:p>
          <w:p w14:paraId="3D406D41"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1. Երևանի Կենտրոն վարչական շրջանի աշխատակազմ</w:t>
            </w:r>
          </w:p>
          <w:p w14:paraId="6BAC23B6"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2. Այլ շահագրգիռ կազմակերպություններ</w:t>
            </w:r>
          </w:p>
          <w:p w14:paraId="45E2F9CC" w14:textId="77777777" w:rsidR="00803348" w:rsidRPr="007B4AF5"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ՇԻՆԱՐԱՐԱԿԱՆ ՆՅՈՒԹԵՐԻ, ՊԱՏՐԱՍՏՎԱԾՔՆԵՐԻ (ՇԱՀԱԳՈՐԾՄԱՆ) ՆԿԱՏՄԱՄԲ ՊԱՀԱՆՋՆԵՐ</w:t>
            </w:r>
          </w:p>
          <w:p w14:paraId="2F95EA8A"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 նյութերի, պատրաստվածքների շահագործման առավելագույն ժամկետ</w:t>
            </w:r>
          </w:p>
          <w:p w14:paraId="25538B66"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 նորագույն տեխնոլոգիաների կիրառմամբ արտադրված նյութերի, պատրաստվածքների ցանկ</w:t>
            </w:r>
          </w:p>
          <w:p w14:paraId="111784AD"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 էներգաարդյունավետություն ապահովող միջոցառումների, սարքավորումների և նյութերի ցանկ</w:t>
            </w:r>
          </w:p>
          <w:p w14:paraId="4E49924D"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777E6950"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 Հղումներ օգտագործելու դեպքում՝ հատկանիշների բնութագիրը պետք է պարունակի «կամ համարժեք» բառերը:</w:t>
            </w:r>
          </w:p>
          <w:p w14:paraId="479B1DFE" w14:textId="77777777" w:rsidR="00803348" w:rsidRPr="007B4AF5"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 xml:space="preserve">ԱՌԱՋԱՐԿՈՒԹՅՈՒՆՆԵՐ </w:t>
            </w:r>
          </w:p>
          <w:p w14:paraId="24DA83E6"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Տեղական արտադրության և Հայաստան ներմուծվող շինանյութերի օգտագործում,</w:t>
            </w:r>
          </w:p>
          <w:p w14:paraId="6E02D43C" w14:textId="77777777" w:rsidR="00803348" w:rsidRPr="007B4AF5" w:rsidRDefault="00803348" w:rsidP="008622EE">
            <w:pPr>
              <w:tabs>
                <w:tab w:val="left" w:pos="877"/>
              </w:tabs>
              <w:rPr>
                <w:rFonts w:ascii="GHEA Grapalat" w:hAnsi="GHEA Grapalat"/>
                <w:b/>
                <w:bCs/>
                <w:i/>
                <w:iCs/>
                <w:color w:val="000000"/>
                <w:sz w:val="16"/>
                <w:szCs w:val="16"/>
                <w:lang w:val="hy-AM"/>
              </w:rPr>
            </w:pPr>
            <w:r w:rsidRPr="00E30974">
              <w:rPr>
                <w:rFonts w:ascii="GHEA Grapalat" w:hAnsi="GHEA Grapalat"/>
                <w:b/>
                <w:bCs/>
                <w:i/>
                <w:iCs/>
                <w:color w:val="000000"/>
                <w:sz w:val="16"/>
                <w:szCs w:val="16"/>
                <w:lang w:val="hy-AM"/>
              </w:rPr>
              <w:t>ՆԱԽԱԳԾԱՅԻՆ ԱՌԱՋԱԴՐԱՆՔ ԱՇԽԱՏԱՆՔԱՅԻՆ</w:t>
            </w:r>
            <w:r w:rsidRPr="007B4AF5">
              <w:rPr>
                <w:rFonts w:ascii="GHEA Grapalat" w:hAnsi="GHEA Grapalat"/>
                <w:b/>
                <w:bCs/>
                <w:i/>
                <w:iCs/>
                <w:color w:val="000000"/>
                <w:sz w:val="16"/>
                <w:szCs w:val="16"/>
                <w:lang w:val="hy-AM"/>
              </w:rPr>
              <w:t xml:space="preserve"> ՆԱԽԱԳԾԻ ԼՐԱԿԱԶՄ</w:t>
            </w:r>
          </w:p>
          <w:p w14:paraId="7D94FF26" w14:textId="77777777" w:rsidR="00803348" w:rsidRPr="00E30974" w:rsidRDefault="00803348" w:rsidP="008622EE">
            <w:pPr>
              <w:tabs>
                <w:tab w:val="left" w:pos="877"/>
              </w:tabs>
              <w:rPr>
                <w:rFonts w:ascii="GHEA Grapalat" w:hAnsi="GHEA Grapalat"/>
                <w:b/>
                <w:bCs/>
                <w:i/>
                <w:iCs/>
                <w:color w:val="000000"/>
                <w:sz w:val="16"/>
                <w:szCs w:val="16"/>
                <w:u w:val="single"/>
                <w:lang w:val="hy-AM"/>
              </w:rPr>
            </w:pPr>
            <w:r w:rsidRPr="00E30974">
              <w:rPr>
                <w:rFonts w:ascii="GHEA Grapalat" w:hAnsi="GHEA Grapalat"/>
                <w:b/>
                <w:bCs/>
                <w:i/>
                <w:iCs/>
                <w:color w:val="000000"/>
                <w:sz w:val="16"/>
                <w:szCs w:val="16"/>
                <w:u w:val="single"/>
                <w:lang w:val="hy-AM"/>
              </w:rPr>
              <w:t xml:space="preserve">Նախագծանախահաշվային փաստաթղթերի մշակում համակարգչային ծրագրով: </w:t>
            </w:r>
          </w:p>
          <w:p w14:paraId="580D50A9" w14:textId="77777777" w:rsidR="00803348" w:rsidRPr="00E30974" w:rsidRDefault="00803348" w:rsidP="008622EE">
            <w:pPr>
              <w:tabs>
                <w:tab w:val="left" w:pos="877"/>
              </w:tabs>
              <w:rPr>
                <w:rFonts w:ascii="GHEA Grapalat" w:hAnsi="GHEA Grapalat"/>
                <w:bCs/>
                <w:i/>
                <w:iCs/>
                <w:color w:val="000000"/>
                <w:sz w:val="16"/>
                <w:szCs w:val="16"/>
                <w:lang w:val="hy-AM"/>
              </w:rPr>
            </w:pPr>
            <w:r w:rsidRPr="00E30974">
              <w:rPr>
                <w:rFonts w:ascii="GHEA Grapalat" w:hAnsi="GHEA Grapalat"/>
                <w:bCs/>
                <w:i/>
                <w:iCs/>
                <w:color w:val="000000"/>
                <w:sz w:val="16"/>
                <w:szCs w:val="16"/>
                <w:lang w:val="hy-AM"/>
              </w:rPr>
              <w:t xml:space="preserve">- Նախագծային փաստաթղթերի /տեքստային և գծագրական նյութերի/ փաստաթղթային ամբողջական փաթեթի ներկայացում՝ </w:t>
            </w:r>
            <w:r w:rsidRPr="00E30974">
              <w:rPr>
                <w:rFonts w:ascii="GHEA Grapalat" w:hAnsi="GHEA Grapalat" w:cs="Calibri"/>
                <w:i/>
                <w:sz w:val="16"/>
                <w:szCs w:val="16"/>
                <w:lang w:val="hy-AM"/>
              </w:rPr>
              <w:t xml:space="preserve">7 /յոթ/ օրինակից պատճենահանված ալբոմի տեսքով, </w:t>
            </w:r>
            <w:r w:rsidRPr="00E30974">
              <w:rPr>
                <w:rFonts w:ascii="GHEA Grapalat" w:hAnsi="GHEA Grapalat"/>
                <w:bCs/>
                <w:i/>
                <w:iCs/>
                <w:color w:val="000000"/>
                <w:sz w:val="16"/>
                <w:szCs w:val="16"/>
                <w:lang w:val="hy-AM"/>
              </w:rPr>
              <w:t xml:space="preserve">երկլեզու՝ </w:t>
            </w:r>
            <w:r w:rsidRPr="00E30974">
              <w:rPr>
                <w:rFonts w:ascii="GHEA Grapalat" w:hAnsi="GHEA Grapalat" w:cs="Calibri"/>
                <w:i/>
                <w:sz w:val="16"/>
                <w:szCs w:val="16"/>
                <w:lang w:val="hy-AM"/>
              </w:rPr>
              <w:t xml:space="preserve">հայերեն և ռուսերեն </w:t>
            </w:r>
            <w:r w:rsidRPr="00E30974">
              <w:rPr>
                <w:rFonts w:ascii="GHEA Grapalat" w:hAnsi="GHEA Grapalat"/>
                <w:bCs/>
                <w:i/>
                <w:iCs/>
                <w:color w:val="000000"/>
                <w:sz w:val="16"/>
                <w:szCs w:val="16"/>
                <w:lang w:val="hy-AM"/>
              </w:rPr>
              <w:t>/առանձին կամ համատեղված հայերեն և ռուսերեն/</w:t>
            </w:r>
          </w:p>
          <w:p w14:paraId="11DC46FA" w14:textId="77777777" w:rsidR="00803348" w:rsidRPr="00E30974" w:rsidRDefault="00803348" w:rsidP="008622EE">
            <w:pPr>
              <w:tabs>
                <w:tab w:val="left" w:pos="877"/>
              </w:tabs>
              <w:rPr>
                <w:rFonts w:ascii="GHEA Grapalat" w:hAnsi="GHEA Grapalat"/>
                <w:bCs/>
                <w:i/>
                <w:iCs/>
                <w:color w:val="000000"/>
                <w:sz w:val="16"/>
                <w:szCs w:val="16"/>
                <w:lang w:val="hy-AM"/>
              </w:rPr>
            </w:pPr>
            <w:r w:rsidRPr="00E30974">
              <w:rPr>
                <w:rFonts w:ascii="GHEA Grapalat" w:hAnsi="GHEA Grapalat"/>
                <w:bCs/>
                <w:i/>
                <w:iCs/>
                <w:color w:val="000000"/>
                <w:sz w:val="16"/>
                <w:szCs w:val="16"/>
                <w:lang w:val="hy-AM"/>
              </w:rPr>
              <w:t>- Նախահաշվի և ծավալաթերթի/առանց միավոր արժեքների/ փաստաթղթերի ամբողջական փաթեթի ներկայացում՝ համապատասխանաբար 3 և 1 օրինակ: Ընդ որում ծավալաթերթը ներկայացնել երկլեզու /առանձին հայերեն և առանձին ռուսերեն/</w:t>
            </w:r>
          </w:p>
          <w:p w14:paraId="4A9BA7A8" w14:textId="77777777" w:rsidR="00803348" w:rsidRPr="00E30974" w:rsidRDefault="00803348" w:rsidP="008622EE">
            <w:pPr>
              <w:tabs>
                <w:tab w:val="left" w:pos="877"/>
              </w:tabs>
              <w:rPr>
                <w:rFonts w:ascii="GHEA Grapalat" w:hAnsi="GHEA Grapalat"/>
                <w:bCs/>
                <w:i/>
                <w:iCs/>
                <w:color w:val="000000"/>
                <w:sz w:val="16"/>
                <w:szCs w:val="16"/>
                <w:lang w:val="hy-AM"/>
              </w:rPr>
            </w:pPr>
            <w:r w:rsidRPr="00E30974">
              <w:rPr>
                <w:rFonts w:ascii="GHEA Grapalat" w:hAnsi="GHEA Grapalat"/>
                <w:bCs/>
                <w:i/>
                <w:iCs/>
                <w:color w:val="000000"/>
                <w:sz w:val="16"/>
                <w:szCs w:val="16"/>
                <w:lang w:val="hy-AM"/>
              </w:rPr>
              <w:t>- 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507BB2C5" w14:textId="77777777" w:rsidR="00803348" w:rsidRPr="002C5A3B" w:rsidRDefault="00803348" w:rsidP="008622EE">
            <w:pPr>
              <w:tabs>
                <w:tab w:val="left" w:pos="877"/>
              </w:tabs>
              <w:rPr>
                <w:rFonts w:ascii="GHEA Grapalat" w:hAnsi="GHEA Grapalat"/>
                <w:bCs/>
                <w:i/>
                <w:iCs/>
                <w:color w:val="000000"/>
                <w:sz w:val="16"/>
                <w:szCs w:val="16"/>
                <w:lang w:val="hy-AM"/>
              </w:rPr>
            </w:pPr>
            <w:r w:rsidRPr="00E30974">
              <w:rPr>
                <w:rFonts w:ascii="GHEA Grapalat" w:hAnsi="GHEA Grapalat"/>
                <w:bCs/>
                <w:i/>
                <w:iCs/>
                <w:color w:val="000000"/>
                <w:sz w:val="16"/>
                <w:szCs w:val="16"/>
                <w:lang w:val="hy-AM"/>
              </w:rPr>
              <w:t xml:space="preserve">* </w:t>
            </w:r>
            <w:r w:rsidRPr="00E30974">
              <w:rPr>
                <w:rFonts w:ascii="GHEA Grapalat" w:hAnsi="GHEA Grapalat" w:cs="Calibri"/>
                <w:i/>
                <w:sz w:val="16"/>
                <w:szCs w:val="16"/>
                <w:lang w:val="hy-AM"/>
              </w:rPr>
              <w:t>Նախագիծը ներկայացնել էլեկտրոնային կրիչով Էլեկտրոնային</w:t>
            </w:r>
            <w:r w:rsidRPr="00E30974">
              <w:rPr>
                <w:rFonts w:ascii="GHEA Grapalat" w:hAnsi="GHEA Grapalat"/>
                <w:bCs/>
                <w:i/>
                <w:iCs/>
                <w:color w:val="000000"/>
                <w:sz w:val="16"/>
                <w:szCs w:val="16"/>
                <w:lang w:val="hy-AM"/>
              </w:rPr>
              <w:t xml:space="preserve"> կրիչում ներառվող ֆայլերը պետք է ունենան պարունակությանը համարժեք անվանումներ, և զերծ լինեն կողմնակի ինֆորմացիայից:</w:t>
            </w:r>
          </w:p>
          <w:p w14:paraId="34860822" w14:textId="77777777" w:rsidR="00803348" w:rsidRPr="007B4AF5" w:rsidRDefault="00803348" w:rsidP="008622EE">
            <w:pPr>
              <w:tabs>
                <w:tab w:val="left" w:pos="877"/>
              </w:tabs>
              <w:rPr>
                <w:rFonts w:ascii="GHEA Grapalat" w:hAnsi="GHEA Grapalat"/>
                <w:b/>
                <w:bCs/>
                <w:i/>
                <w:iCs/>
                <w:color w:val="000000"/>
                <w:sz w:val="16"/>
                <w:szCs w:val="16"/>
                <w:lang w:val="hy-AM"/>
              </w:rPr>
            </w:pPr>
          </w:p>
          <w:p w14:paraId="14F2CEA8" w14:textId="77777777" w:rsidR="00803348" w:rsidRPr="007B4AF5"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ԱՇԽԱՏԱՆՔՆԵՐԻ ԿԱՏԱՐՄԱՆ ԺԱՄԿԵՏ (ՏԵՎՈՂՈՒԹՅՈՒՆ)</w:t>
            </w:r>
          </w:p>
          <w:p w14:paraId="41EEAF64" w14:textId="77777777" w:rsidR="00803348" w:rsidRPr="0000182C" w:rsidRDefault="00803348" w:rsidP="008622EE">
            <w:pPr>
              <w:tabs>
                <w:tab w:val="left" w:pos="877"/>
              </w:tabs>
              <w:rPr>
                <w:rFonts w:ascii="GHEA Grapalat" w:hAnsi="GHEA Grapalat"/>
                <w:bCs/>
                <w:i/>
                <w:iCs/>
                <w:color w:val="000000"/>
                <w:sz w:val="16"/>
                <w:szCs w:val="16"/>
                <w:lang w:val="hy-AM"/>
              </w:rPr>
            </w:pPr>
            <w:r w:rsidRPr="0000182C">
              <w:rPr>
                <w:rFonts w:ascii="GHEA Grapalat" w:hAnsi="GHEA Grapalat"/>
                <w:bCs/>
                <w:i/>
                <w:iCs/>
                <w:color w:val="000000"/>
                <w:sz w:val="16"/>
                <w:szCs w:val="16"/>
                <w:lang w:val="hy-AM"/>
              </w:rPr>
              <w:t>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7CCB572E" w14:textId="77777777" w:rsidR="00803348" w:rsidRPr="007B4AF5"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 xml:space="preserve">ՆԱԽԱԳԾԻ ԼՐԱՄՇԱԿՈՒՄ </w:t>
            </w:r>
          </w:p>
          <w:p w14:paraId="1FDC8755"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6A409906"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lastRenderedPageBreak/>
              <w:t xml:space="preserve">Նախատեսել օրացուցային գրաֆիկ՝ առանձին տեսակի աշխատանքների, փուլերի և ծավալների կատարման ժամկետների: </w:t>
            </w:r>
          </w:p>
          <w:p w14:paraId="4B3B7084" w14:textId="77777777" w:rsidR="00803348" w:rsidRPr="002C5A3B" w:rsidRDefault="00803348" w:rsidP="008622EE">
            <w:pPr>
              <w:tabs>
                <w:tab w:val="left" w:pos="877"/>
              </w:tabs>
              <w:rPr>
                <w:rFonts w:ascii="GHEA Grapalat" w:hAnsi="GHEA Grapalat"/>
                <w:bCs/>
                <w:i/>
                <w:iCs/>
                <w:color w:val="000000"/>
                <w:sz w:val="16"/>
                <w:szCs w:val="16"/>
                <w:lang w:val="hy-AM"/>
              </w:rPr>
            </w:pPr>
            <w:r w:rsidRPr="002C5A3B">
              <w:rPr>
                <w:rFonts w:ascii="GHEA Grapalat" w:hAnsi="GHEA Grapalat"/>
                <w:bCs/>
                <w:i/>
                <w:iCs/>
                <w:color w:val="000000"/>
                <w:sz w:val="16"/>
                <w:szCs w:val="16"/>
                <w:lang w:val="hy-AM"/>
              </w:rPr>
              <w:t>Աշխատանքների վճարումը կիրականացվի դրական փորձաքննության եզրակացությունը ստանալուց հետո:</w:t>
            </w:r>
          </w:p>
          <w:p w14:paraId="42586307" w14:textId="77777777" w:rsidR="00803348" w:rsidRPr="00BB5E1E" w:rsidRDefault="00803348" w:rsidP="008622EE">
            <w:pPr>
              <w:tabs>
                <w:tab w:val="left" w:pos="877"/>
              </w:tabs>
              <w:rPr>
                <w:rFonts w:ascii="GHEA Grapalat" w:hAnsi="GHEA Grapalat"/>
                <w:b/>
                <w:bCs/>
                <w:i/>
                <w:iCs/>
                <w:color w:val="000000"/>
                <w:sz w:val="16"/>
                <w:szCs w:val="16"/>
                <w:lang w:val="hy-AM"/>
              </w:rPr>
            </w:pPr>
            <w:r w:rsidRPr="007B4AF5">
              <w:rPr>
                <w:rFonts w:ascii="GHEA Grapalat" w:hAnsi="GHEA Grapalat"/>
                <w:b/>
                <w:bCs/>
                <w:i/>
                <w:iCs/>
                <w:color w:val="000000"/>
                <w:sz w:val="16"/>
                <w:szCs w:val="16"/>
                <w:lang w:val="hy-AM"/>
              </w:rPr>
              <w:t>ԱՇԽԱՏԱՆՔՆԵՐԻ ԿԱՏԱՐՄԱՆ ՀԱՄԱՐ ԱՆՀՐԱԺԵՇՏ Է</w:t>
            </w:r>
            <w:r w:rsidRPr="00BB5E1E">
              <w:rPr>
                <w:rFonts w:ascii="GHEA Grapalat" w:hAnsi="GHEA Grapalat"/>
                <w:b/>
                <w:bCs/>
                <w:i/>
                <w:iCs/>
                <w:color w:val="000000"/>
                <w:sz w:val="16"/>
                <w:szCs w:val="16"/>
                <w:lang w:val="hy-AM"/>
              </w:rPr>
              <w:t xml:space="preserve"> ԱՇԽԱՏԱԿԱԶՄՈՒՄ ՆԵՐԳՐԱՎՎԱԾ ԼԻՆԵՆ</w:t>
            </w:r>
          </w:p>
          <w:p w14:paraId="53DBCCAC" w14:textId="77777777" w:rsidR="00803348" w:rsidRPr="003B5492" w:rsidRDefault="00803348" w:rsidP="008622EE">
            <w:pPr>
              <w:tabs>
                <w:tab w:val="left" w:pos="877"/>
              </w:tabs>
              <w:rPr>
                <w:rFonts w:ascii="GHEA Grapalat" w:hAnsi="GHEA Grapalat"/>
                <w:b/>
                <w:bCs/>
                <w:i/>
                <w:iCs/>
                <w:color w:val="000000"/>
                <w:sz w:val="16"/>
                <w:szCs w:val="16"/>
                <w:u w:val="single"/>
                <w:lang w:val="hy-AM"/>
              </w:rPr>
            </w:pPr>
            <w:r w:rsidRPr="003B5492">
              <w:rPr>
                <w:rFonts w:ascii="GHEA Grapalat" w:hAnsi="GHEA Grapalat"/>
                <w:b/>
                <w:bCs/>
                <w:i/>
                <w:iCs/>
                <w:color w:val="000000"/>
                <w:sz w:val="16"/>
                <w:szCs w:val="16"/>
                <w:u w:val="single"/>
                <w:lang w:val="hy-AM"/>
              </w:rPr>
              <w:t>քաղաքաշինության բնագավառում՝</w:t>
            </w:r>
          </w:p>
          <w:p w14:paraId="3247C71D" w14:textId="77777777" w:rsidR="00803348" w:rsidRPr="000175CC" w:rsidRDefault="00803348" w:rsidP="008622EE">
            <w:pPr>
              <w:tabs>
                <w:tab w:val="left" w:pos="877"/>
              </w:tabs>
              <w:rPr>
                <w:rFonts w:ascii="GHEA Grapalat" w:hAnsi="GHEA Grapalat" w:cs="Calibri"/>
                <w:b/>
                <w:i/>
                <w:highlight w:val="yellow"/>
                <w:u w:val="single"/>
                <w:lang w:val="hy-AM"/>
              </w:rPr>
            </w:pPr>
            <w:bookmarkStart w:id="16" w:name="_Hlk205821029"/>
            <w:r w:rsidRPr="000175CC">
              <w:rPr>
                <w:rFonts w:ascii="GHEA Grapalat" w:hAnsi="GHEA Grapalat"/>
                <w:bCs/>
                <w:i/>
                <w:iCs/>
                <w:color w:val="000000"/>
                <w:sz w:val="16"/>
                <w:szCs w:val="16"/>
                <w:lang w:val="hy-AM"/>
              </w:rPr>
              <w:t xml:space="preserve">1. ներդիրի ծածկագիր՝ 04  (բնակելի, հասարակական և արտադրական կառույցներ Ա2 դասի լիցենզիա), </w:t>
            </w:r>
          </w:p>
          <w:p w14:paraId="06AE7B35" w14:textId="77777777" w:rsidR="00803348" w:rsidRPr="000175CC" w:rsidRDefault="00803348" w:rsidP="008622EE">
            <w:pPr>
              <w:tabs>
                <w:tab w:val="left" w:pos="877"/>
              </w:tabs>
              <w:rPr>
                <w:rFonts w:ascii="GHEA Grapalat" w:hAnsi="GHEA Grapalat" w:cs="Calibri"/>
                <w:b/>
                <w:i/>
                <w:highlight w:val="yellow"/>
                <w:u w:val="single"/>
                <w:lang w:val="hy-AM"/>
              </w:rPr>
            </w:pPr>
            <w:r w:rsidRPr="000175CC">
              <w:rPr>
                <w:rFonts w:ascii="GHEA Grapalat" w:hAnsi="GHEA Grapalat"/>
                <w:bCs/>
                <w:i/>
                <w:iCs/>
                <w:color w:val="000000"/>
                <w:sz w:val="16"/>
                <w:szCs w:val="16"/>
                <w:lang w:val="hy-AM"/>
              </w:rPr>
              <w:t xml:space="preserve">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Ա2 դասի լիցենզիա) </w:t>
            </w:r>
          </w:p>
          <w:p w14:paraId="6EB9414B" w14:textId="77777777" w:rsidR="00803348" w:rsidRPr="007B4AF5" w:rsidRDefault="00803348" w:rsidP="008622EE">
            <w:pPr>
              <w:tabs>
                <w:tab w:val="left" w:pos="877"/>
              </w:tabs>
              <w:jc w:val="both"/>
              <w:rPr>
                <w:rFonts w:ascii="GHEA Grapalat" w:hAnsi="GHEA Grapalat"/>
                <w:bCs/>
                <w:sz w:val="16"/>
                <w:szCs w:val="16"/>
                <w:lang w:val="hy-AM"/>
              </w:rPr>
            </w:pPr>
            <w:r w:rsidRPr="000175CC">
              <w:rPr>
                <w:rFonts w:ascii="GHEA Grapalat" w:hAnsi="GHEA Grapalat"/>
                <w:bCs/>
                <w:i/>
                <w:iCs/>
                <w:color w:val="000000"/>
                <w:sz w:val="16"/>
                <w:szCs w:val="16"/>
                <w:lang w:val="hy-AM"/>
              </w:rPr>
              <w:t>3. ներդիրի ծածկագիր՝ 08 ջրամատակարարում և ջրահեռացում (ջրամատակարարման և ջրահեռացման ներքին և արտաքին ցանցեր, հիդրոմելորացիա)</w:t>
            </w:r>
            <w:bookmarkEnd w:id="16"/>
            <w:r w:rsidRPr="000175CC">
              <w:rPr>
                <w:rFonts w:ascii="GHEA Grapalat" w:hAnsi="GHEA Grapalat"/>
                <w:bCs/>
                <w:i/>
                <w:iCs/>
                <w:color w:val="000000"/>
                <w:sz w:val="16"/>
                <w:szCs w:val="16"/>
                <w:lang w:val="hy-AM"/>
              </w:rPr>
              <w:t xml:space="preserve"> Ա3 դասի լիցենզիա</w:t>
            </w:r>
          </w:p>
        </w:tc>
        <w:tc>
          <w:tcPr>
            <w:tcW w:w="851" w:type="dxa"/>
            <w:tcBorders>
              <w:top w:val="single" w:sz="4" w:space="0" w:color="auto"/>
              <w:left w:val="nil"/>
              <w:bottom w:val="single" w:sz="4" w:space="0" w:color="auto"/>
              <w:right w:val="single" w:sz="4" w:space="0" w:color="auto"/>
            </w:tcBorders>
            <w:vAlign w:val="center"/>
            <w:hideMark/>
          </w:tcPr>
          <w:p w14:paraId="540ADE6B" w14:textId="77777777" w:rsidR="00803348" w:rsidRPr="00F83D25" w:rsidRDefault="00803348" w:rsidP="008622EE">
            <w:pPr>
              <w:jc w:val="center"/>
              <w:rPr>
                <w:rFonts w:ascii="GHEA Grapalat" w:hAnsi="GHEA Grapalat" w:cs="Arial"/>
                <w:sz w:val="14"/>
                <w:szCs w:val="14"/>
              </w:rPr>
            </w:pPr>
            <w:proofErr w:type="spellStart"/>
            <w:r w:rsidRPr="00F83D25">
              <w:rPr>
                <w:rFonts w:ascii="GHEA Grapalat" w:hAnsi="GHEA Grapalat" w:cs="Arial"/>
                <w:sz w:val="14"/>
                <w:szCs w:val="14"/>
              </w:rPr>
              <w:lastRenderedPageBreak/>
              <w:t>դրամ</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501E45F" w14:textId="38CDE3B9" w:rsidR="00803348" w:rsidRPr="00F83D25" w:rsidRDefault="00803348" w:rsidP="008622EE">
            <w:pPr>
              <w:ind w:left="-98" w:right="-107"/>
              <w:jc w:val="center"/>
              <w:rPr>
                <w:rFonts w:ascii="GHEA Grapalat" w:hAnsi="GHEA Grapalat"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418224" w14:textId="77777777" w:rsidR="00803348" w:rsidRPr="00F83D25" w:rsidRDefault="00803348" w:rsidP="008622EE">
            <w:pPr>
              <w:jc w:val="center"/>
              <w:rPr>
                <w:rFonts w:ascii="GHEA Grapalat" w:hAnsi="GHEA Grapalat" w:cs="Arial"/>
                <w:sz w:val="14"/>
                <w:szCs w:val="14"/>
              </w:rPr>
            </w:pPr>
            <w:proofErr w:type="spellStart"/>
            <w:r w:rsidRPr="00F83D25">
              <w:rPr>
                <w:rFonts w:ascii="GHEA Grapalat" w:hAnsi="GHEA Grapalat" w:cs="Sylfaen"/>
                <w:sz w:val="14"/>
                <w:szCs w:val="14"/>
              </w:rPr>
              <w:t>Տերյան</w:t>
            </w:r>
            <w:proofErr w:type="spellEnd"/>
            <w:r w:rsidRPr="00F83D25">
              <w:rPr>
                <w:rFonts w:ascii="GHEA Grapalat" w:hAnsi="GHEA Grapalat" w:cs="Arial"/>
                <w:sz w:val="14"/>
                <w:szCs w:val="14"/>
              </w:rPr>
              <w:t xml:space="preserve"> 44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2A7F83" w14:textId="77777777" w:rsidR="00803348" w:rsidRPr="00F83D25" w:rsidRDefault="00803348" w:rsidP="008622EE">
            <w:pPr>
              <w:jc w:val="center"/>
              <w:rPr>
                <w:rFonts w:ascii="GHEA Grapalat" w:hAnsi="GHEA Grapalat" w:cs="Arial"/>
                <w:sz w:val="14"/>
                <w:szCs w:val="14"/>
              </w:rPr>
            </w:pPr>
            <w:proofErr w:type="spellStart"/>
            <w:r w:rsidRPr="00F83D25">
              <w:rPr>
                <w:rFonts w:ascii="GHEA Grapalat" w:hAnsi="GHEA Grapalat" w:cs="Sylfaen"/>
                <w:sz w:val="14"/>
                <w:szCs w:val="14"/>
              </w:rPr>
              <w:t>Պայմանագիրն</w:t>
            </w:r>
            <w:proofErr w:type="spellEnd"/>
            <w:r>
              <w:rPr>
                <w:rFonts w:ascii="GHEA Grapalat" w:hAnsi="GHEA Grapalat" w:cs="Sylfaen"/>
                <w:sz w:val="14"/>
                <w:szCs w:val="14"/>
              </w:rPr>
              <w:t xml:space="preserve"> (</w:t>
            </w:r>
            <w:proofErr w:type="spellStart"/>
            <w:r w:rsidRPr="00D80001">
              <w:rPr>
                <w:rFonts w:ascii="GHEA Grapalat" w:hAnsi="GHEA Grapalat" w:cs="Sylfaen"/>
                <w:sz w:val="14"/>
                <w:szCs w:val="14"/>
              </w:rPr>
              <w:t>ֆինանսական</w:t>
            </w:r>
            <w:proofErr w:type="spellEnd"/>
            <w:r w:rsidRPr="00D80001">
              <w:rPr>
                <w:rFonts w:ascii="GHEA Grapalat" w:hAnsi="GHEA Grapalat" w:cs="Sylfaen"/>
                <w:sz w:val="14"/>
                <w:szCs w:val="14"/>
              </w:rPr>
              <w:t xml:space="preserve"> </w:t>
            </w:r>
            <w:proofErr w:type="spellStart"/>
            <w:r w:rsidRPr="00D80001">
              <w:rPr>
                <w:rFonts w:ascii="GHEA Grapalat" w:hAnsi="GHEA Grapalat" w:cs="Sylfaen"/>
                <w:sz w:val="14"/>
                <w:szCs w:val="14"/>
              </w:rPr>
              <w:t>միջոցներ</w:t>
            </w:r>
            <w:proofErr w:type="spellEnd"/>
            <w:r w:rsidRPr="00D80001">
              <w:rPr>
                <w:rFonts w:ascii="GHEA Grapalat" w:hAnsi="GHEA Grapalat" w:cs="Sylfaen"/>
                <w:sz w:val="14"/>
                <w:szCs w:val="14"/>
              </w:rPr>
              <w:t xml:space="preserve"> </w:t>
            </w:r>
            <w:proofErr w:type="spellStart"/>
            <w:r w:rsidRPr="00D80001">
              <w:rPr>
                <w:rFonts w:ascii="GHEA Grapalat" w:hAnsi="GHEA Grapalat" w:cs="Sylfaen"/>
                <w:sz w:val="14"/>
                <w:szCs w:val="14"/>
              </w:rPr>
              <w:t>նախատեսվելուց</w:t>
            </w:r>
            <w:proofErr w:type="spellEnd"/>
            <w:r w:rsidRPr="00D80001">
              <w:rPr>
                <w:rFonts w:ascii="GHEA Grapalat" w:hAnsi="GHEA Grapalat" w:cs="Sylfaen"/>
                <w:sz w:val="14"/>
                <w:szCs w:val="14"/>
              </w:rPr>
              <w:t xml:space="preserve"> </w:t>
            </w:r>
            <w:proofErr w:type="spellStart"/>
            <w:r w:rsidRPr="00D80001">
              <w:rPr>
                <w:rFonts w:ascii="GHEA Grapalat" w:hAnsi="GHEA Grapalat" w:cs="Sylfaen"/>
                <w:sz w:val="14"/>
                <w:szCs w:val="14"/>
              </w:rPr>
              <w:t>հետո</w:t>
            </w:r>
            <w:proofErr w:type="spellEnd"/>
            <w:r w:rsidRPr="00D80001">
              <w:rPr>
                <w:rFonts w:ascii="GHEA Grapalat" w:hAnsi="GHEA Grapalat" w:cs="Sylfaen"/>
                <w:sz w:val="14"/>
                <w:szCs w:val="14"/>
              </w:rPr>
              <w:t xml:space="preserve"> </w:t>
            </w:r>
            <w:proofErr w:type="spellStart"/>
            <w:r w:rsidRPr="00D80001">
              <w:rPr>
                <w:rFonts w:ascii="GHEA Grapalat" w:hAnsi="GHEA Grapalat" w:cs="Sylfaen"/>
                <w:sz w:val="14"/>
                <w:szCs w:val="14"/>
              </w:rPr>
              <w:t>համաձայնագիրը</w:t>
            </w:r>
            <w:proofErr w:type="spellEnd"/>
            <w:r>
              <w:rPr>
                <w:rFonts w:ascii="GHEA Grapalat" w:hAnsi="GHEA Grapalat" w:cs="Sylfaen"/>
                <w:sz w:val="14"/>
                <w:szCs w:val="14"/>
              </w:rPr>
              <w:t>)</w:t>
            </w:r>
            <w:r w:rsidRPr="00F83D25">
              <w:rPr>
                <w:rFonts w:ascii="GHEA Grapalat" w:hAnsi="GHEA Grapalat" w:cs="Arial"/>
                <w:sz w:val="14"/>
                <w:szCs w:val="14"/>
              </w:rPr>
              <w:t xml:space="preserve"> </w:t>
            </w:r>
            <w:proofErr w:type="spellStart"/>
            <w:r w:rsidRPr="00F83D25">
              <w:rPr>
                <w:rFonts w:ascii="GHEA Grapalat" w:hAnsi="GHEA Grapalat" w:cs="Sylfaen"/>
                <w:sz w:val="14"/>
                <w:szCs w:val="14"/>
              </w:rPr>
              <w:t>ուժի</w:t>
            </w:r>
            <w:proofErr w:type="spellEnd"/>
            <w:r w:rsidRPr="00F83D25">
              <w:rPr>
                <w:rFonts w:ascii="GHEA Grapalat" w:hAnsi="GHEA Grapalat" w:cs="Arial"/>
                <w:sz w:val="14"/>
                <w:szCs w:val="14"/>
              </w:rPr>
              <w:t xml:space="preserve"> </w:t>
            </w:r>
            <w:proofErr w:type="spellStart"/>
            <w:r w:rsidRPr="00F83D25">
              <w:rPr>
                <w:rFonts w:ascii="GHEA Grapalat" w:hAnsi="GHEA Grapalat" w:cs="Sylfaen"/>
                <w:sz w:val="14"/>
                <w:szCs w:val="14"/>
              </w:rPr>
              <w:t>մեջ</w:t>
            </w:r>
            <w:proofErr w:type="spellEnd"/>
            <w:r w:rsidRPr="00F83D25">
              <w:rPr>
                <w:rFonts w:ascii="GHEA Grapalat" w:hAnsi="GHEA Grapalat" w:cs="Arial"/>
                <w:sz w:val="14"/>
                <w:szCs w:val="14"/>
              </w:rPr>
              <w:t xml:space="preserve"> </w:t>
            </w:r>
            <w:proofErr w:type="spellStart"/>
            <w:r w:rsidRPr="00F83D25">
              <w:rPr>
                <w:rFonts w:ascii="GHEA Grapalat" w:hAnsi="GHEA Grapalat" w:cs="Sylfaen"/>
                <w:sz w:val="14"/>
                <w:szCs w:val="14"/>
              </w:rPr>
              <w:t>մտնելու</w:t>
            </w:r>
            <w:proofErr w:type="spellEnd"/>
            <w:r w:rsidRPr="00F83D25">
              <w:rPr>
                <w:rFonts w:ascii="GHEA Grapalat" w:hAnsi="GHEA Grapalat" w:cs="Arial"/>
                <w:sz w:val="14"/>
                <w:szCs w:val="14"/>
              </w:rPr>
              <w:t xml:space="preserve"> </w:t>
            </w:r>
            <w:proofErr w:type="spellStart"/>
            <w:r w:rsidRPr="00F83D25">
              <w:rPr>
                <w:rFonts w:ascii="GHEA Grapalat" w:hAnsi="GHEA Grapalat" w:cs="Sylfaen"/>
                <w:sz w:val="14"/>
                <w:szCs w:val="14"/>
              </w:rPr>
              <w:t>օրվանից</w:t>
            </w:r>
            <w:proofErr w:type="spellEnd"/>
            <w:r w:rsidRPr="00F83D25">
              <w:rPr>
                <w:rFonts w:ascii="GHEA Grapalat" w:hAnsi="GHEA Grapalat" w:cs="Arial"/>
                <w:sz w:val="14"/>
                <w:szCs w:val="14"/>
              </w:rPr>
              <w:t xml:space="preserve"> 30-</w:t>
            </w:r>
            <w:r w:rsidRPr="00F83D25">
              <w:rPr>
                <w:rFonts w:ascii="GHEA Grapalat" w:hAnsi="GHEA Grapalat" w:cs="Sylfaen"/>
                <w:sz w:val="14"/>
                <w:szCs w:val="14"/>
              </w:rPr>
              <w:t>րդ</w:t>
            </w:r>
            <w:r w:rsidRPr="00F83D25">
              <w:rPr>
                <w:rFonts w:ascii="GHEA Grapalat" w:hAnsi="GHEA Grapalat" w:cs="Arial"/>
                <w:sz w:val="14"/>
                <w:szCs w:val="14"/>
              </w:rPr>
              <w:t xml:space="preserve"> </w:t>
            </w:r>
            <w:proofErr w:type="spellStart"/>
            <w:r w:rsidRPr="00F83D25">
              <w:rPr>
                <w:rFonts w:ascii="GHEA Grapalat" w:hAnsi="GHEA Grapalat" w:cs="Sylfaen"/>
                <w:sz w:val="14"/>
                <w:szCs w:val="14"/>
              </w:rPr>
              <w:t>օրացուցային</w:t>
            </w:r>
            <w:proofErr w:type="spellEnd"/>
            <w:r w:rsidRPr="00F83D25">
              <w:rPr>
                <w:rFonts w:ascii="GHEA Grapalat" w:hAnsi="GHEA Grapalat" w:cs="Arial"/>
                <w:sz w:val="14"/>
                <w:szCs w:val="14"/>
              </w:rPr>
              <w:t xml:space="preserve"> </w:t>
            </w:r>
            <w:proofErr w:type="spellStart"/>
            <w:r w:rsidRPr="00F83D25">
              <w:rPr>
                <w:rFonts w:ascii="GHEA Grapalat" w:hAnsi="GHEA Grapalat" w:cs="Sylfaen"/>
                <w:sz w:val="14"/>
                <w:szCs w:val="14"/>
              </w:rPr>
              <w:t>օրը</w:t>
            </w:r>
            <w:proofErr w:type="spellEnd"/>
            <w:r w:rsidRPr="00F83D25">
              <w:rPr>
                <w:rFonts w:ascii="GHEA Grapalat" w:hAnsi="GHEA Grapalat" w:cs="Arial"/>
                <w:sz w:val="14"/>
                <w:szCs w:val="14"/>
              </w:rPr>
              <w:t xml:space="preserve"> </w:t>
            </w:r>
          </w:p>
        </w:tc>
      </w:tr>
    </w:tbl>
    <w:p w14:paraId="036B7A59" w14:textId="77777777" w:rsidR="00680BCB" w:rsidRDefault="00680BCB" w:rsidP="00680BCB"/>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E60228">
        <w:trPr>
          <w:jc w:val="center"/>
        </w:trPr>
        <w:tc>
          <w:tcPr>
            <w:tcW w:w="4536" w:type="dxa"/>
          </w:tcPr>
          <w:p w14:paraId="208FC928" w14:textId="77777777" w:rsidR="00680BCB" w:rsidRPr="006E4A4C" w:rsidRDefault="00680BCB" w:rsidP="00E60228">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E60228">
            <w:pPr>
              <w:rPr>
                <w:rFonts w:ascii="GHEA Grapalat" w:hAnsi="GHEA Grapalat"/>
                <w:sz w:val="16"/>
                <w:szCs w:val="16"/>
                <w:lang w:val="ru-RU"/>
              </w:rPr>
            </w:pPr>
          </w:p>
          <w:p w14:paraId="6853C4F6" w14:textId="77777777" w:rsidR="00680BCB" w:rsidRPr="006E4A4C" w:rsidRDefault="00680BCB" w:rsidP="00E60228">
            <w:pPr>
              <w:rPr>
                <w:rFonts w:ascii="GHEA Grapalat" w:hAnsi="GHEA Grapalat"/>
                <w:sz w:val="16"/>
                <w:szCs w:val="16"/>
                <w:lang w:val="ru-RU"/>
              </w:rPr>
            </w:pPr>
          </w:p>
          <w:p w14:paraId="70B8122B"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E60228">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E60228">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E60228">
            <w:pPr>
              <w:jc w:val="center"/>
              <w:rPr>
                <w:rFonts w:ascii="GHEA Grapalat" w:hAnsi="GHEA Grapalat"/>
                <w:sz w:val="16"/>
                <w:szCs w:val="16"/>
                <w:lang w:val="ru-RU"/>
              </w:rPr>
            </w:pPr>
          </w:p>
          <w:p w14:paraId="1AD50F7B" w14:textId="77777777" w:rsidR="00680BCB" w:rsidRPr="006E4A4C" w:rsidRDefault="00680BCB" w:rsidP="00E60228">
            <w:pPr>
              <w:jc w:val="center"/>
              <w:rPr>
                <w:rFonts w:ascii="GHEA Grapalat" w:hAnsi="GHEA Grapalat"/>
                <w:sz w:val="16"/>
                <w:szCs w:val="16"/>
                <w:lang w:val="ru-RU"/>
              </w:rPr>
            </w:pPr>
          </w:p>
          <w:p w14:paraId="7ABF9994"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B07D40"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2B002A2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8615D">
        <w:trPr>
          <w:gridAfter w:val="1"/>
          <w:wAfter w:w="8" w:type="dxa"/>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72EC4453" w:rsidR="00EC0E2B" w:rsidRPr="00EC0E2B" w:rsidRDefault="00EC0E2B" w:rsidP="00EC0E2B">
            <w:pPr>
              <w:jc w:val="center"/>
              <w:rPr>
                <w:rFonts w:ascii="GHEA Grapalat" w:hAnsi="GHEA Grapalat"/>
                <w:sz w:val="20"/>
                <w:szCs w:val="20"/>
                <w:lang w:val="es-ES"/>
              </w:rPr>
            </w:pPr>
            <w:r w:rsidRPr="00EC0E2B">
              <w:rPr>
                <w:rFonts w:ascii="GHEA Grapalat" w:hAnsi="GHEA Grapalat" w:cs="Arial"/>
                <w:sz w:val="18"/>
                <w:szCs w:val="18"/>
              </w:rPr>
              <w:t>71241200/789</w:t>
            </w:r>
          </w:p>
        </w:tc>
        <w:tc>
          <w:tcPr>
            <w:tcW w:w="5130" w:type="dxa"/>
            <w:vAlign w:val="bottom"/>
          </w:tcPr>
          <w:p w14:paraId="4112CFD4" w14:textId="5C885968" w:rsidR="00EC0E2B" w:rsidRPr="00873FE6" w:rsidRDefault="00EC0E2B" w:rsidP="00EC0E2B">
            <w:pPr>
              <w:jc w:val="center"/>
              <w:rPr>
                <w:rFonts w:ascii="GHEA Grapalat" w:hAnsi="GHEA Grapalat" w:cs="Calibri"/>
                <w:color w:val="000000"/>
                <w:sz w:val="16"/>
                <w:szCs w:val="16"/>
                <w:lang w:val="es-ES"/>
              </w:rPr>
            </w:pPr>
            <w:proofErr w:type="spellStart"/>
            <w:r>
              <w:rPr>
                <w:rFonts w:ascii="GHEA Grapalat" w:hAnsi="GHEA Grapalat" w:cs="Calibri"/>
                <w:color w:val="000000"/>
                <w:sz w:val="16"/>
                <w:szCs w:val="16"/>
              </w:rPr>
              <w:t>Երևան</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քաղաքի</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Կենտրոն</w:t>
            </w:r>
            <w:proofErr w:type="spellEnd"/>
            <w:r w:rsidRPr="00AC426B">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վարչական</w:t>
            </w:r>
            <w:proofErr w:type="spellEnd"/>
            <w:r w:rsidRPr="00AC426B">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շրջանի</w:t>
            </w:r>
            <w:proofErr w:type="spellEnd"/>
            <w:r w:rsidRPr="00AC426B">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վարչական</w:t>
            </w:r>
            <w:proofErr w:type="spellEnd"/>
            <w:r w:rsidRPr="00AC426B">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շենքի</w:t>
            </w:r>
            <w:proofErr w:type="spellEnd"/>
            <w:r w:rsidRPr="00AC426B">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վերանորոգման</w:t>
            </w:r>
            <w:proofErr w:type="spellEnd"/>
            <w:r w:rsidRPr="00AC426B">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աշխատանքների</w:t>
            </w:r>
            <w:proofErr w:type="spellEnd"/>
            <w:r w:rsidRPr="00AC426B">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նախագծանախահաշվային</w:t>
            </w:r>
            <w:proofErr w:type="spellEnd"/>
            <w:r w:rsidRPr="00855540">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փաստաթղթերի</w:t>
            </w:r>
            <w:proofErr w:type="spellEnd"/>
            <w:r w:rsidRPr="00855540">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կազմման</w:t>
            </w:r>
            <w:proofErr w:type="spellEnd"/>
            <w:r w:rsidRPr="00855540">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խորհրդատվական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աշխատանքներ</w:t>
            </w:r>
            <w:proofErr w:type="spellEnd"/>
            <w:r w:rsidRPr="00873FE6">
              <w:rPr>
                <w:rFonts w:ascii="GHEA Grapalat" w:hAnsi="GHEA Grapalat" w:cs="Calibri"/>
                <w:color w:val="000000"/>
                <w:sz w:val="16"/>
                <w:szCs w:val="16"/>
                <w:lang w:val="es-ES"/>
              </w:rPr>
              <w:t xml:space="preserve"> </w:t>
            </w:r>
            <w:r>
              <w:rPr>
                <w:rFonts w:ascii="GHEA Grapalat" w:hAnsi="GHEA Grapalat" w:cs="Calibri"/>
                <w:color w:val="000000"/>
                <w:sz w:val="16"/>
                <w:szCs w:val="16"/>
                <w:lang w:val="es-ES"/>
              </w:rPr>
              <w:t xml:space="preserve"> </w:t>
            </w:r>
          </w:p>
          <w:p w14:paraId="3F5C0BB7" w14:textId="550316C3" w:rsidR="00EC0E2B" w:rsidRPr="006E4A4C" w:rsidRDefault="00EC0E2B" w:rsidP="00EC0E2B">
            <w:pPr>
              <w:jc w:val="center"/>
              <w:rPr>
                <w:rFonts w:ascii="GHEA Grapalat" w:hAnsi="GHEA Grapalat"/>
                <w:sz w:val="16"/>
                <w:szCs w:val="16"/>
                <w:lang w:val="es-ES"/>
              </w:rPr>
            </w:pP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07D4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7AAFF" w14:textId="77777777" w:rsidR="003A5E75" w:rsidRDefault="003A5E75">
      <w:r>
        <w:separator/>
      </w:r>
    </w:p>
  </w:endnote>
  <w:endnote w:type="continuationSeparator" w:id="0">
    <w:p w14:paraId="61A60CDB" w14:textId="77777777" w:rsidR="003A5E75" w:rsidRDefault="003A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DEE0" w14:textId="77777777" w:rsidR="003A5E75" w:rsidRDefault="003A5E75">
      <w:r>
        <w:separator/>
      </w:r>
    </w:p>
  </w:footnote>
  <w:footnote w:type="continuationSeparator" w:id="0">
    <w:p w14:paraId="4117D94B" w14:textId="77777777" w:rsidR="003A5E75" w:rsidRDefault="003A5E75">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9">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2"/>
  </w:num>
  <w:num w:numId="2" w16cid:durableId="1893301251">
    <w:abstractNumId w:val="0"/>
  </w:num>
  <w:num w:numId="3" w16cid:durableId="377824775">
    <w:abstractNumId w:val="8"/>
  </w:num>
  <w:num w:numId="4" w16cid:durableId="1970670916">
    <w:abstractNumId w:val="13"/>
  </w:num>
  <w:num w:numId="5" w16cid:durableId="1160003606">
    <w:abstractNumId w:val="23"/>
  </w:num>
  <w:num w:numId="6" w16cid:durableId="279803853">
    <w:abstractNumId w:val="2"/>
  </w:num>
  <w:num w:numId="7" w16cid:durableId="768811968">
    <w:abstractNumId w:val="21"/>
  </w:num>
  <w:num w:numId="8" w16cid:durableId="1864905541">
    <w:abstractNumId w:val="4"/>
  </w:num>
  <w:num w:numId="9" w16cid:durableId="53047120">
    <w:abstractNumId w:val="14"/>
  </w:num>
  <w:num w:numId="10" w16cid:durableId="1305351932">
    <w:abstractNumId w:val="28"/>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4"/>
  </w:num>
  <w:num w:numId="14" w16cid:durableId="1446463545">
    <w:abstractNumId w:val="12"/>
  </w:num>
  <w:num w:numId="15" w16cid:durableId="1013531368">
    <w:abstractNumId w:val="9"/>
  </w:num>
  <w:num w:numId="16" w16cid:durableId="841626672">
    <w:abstractNumId w:val="3"/>
  </w:num>
  <w:num w:numId="17" w16cid:durableId="2064716253">
    <w:abstractNumId w:val="17"/>
  </w:num>
  <w:num w:numId="18" w16cid:durableId="1376738145">
    <w:abstractNumId w:val="7"/>
  </w:num>
  <w:num w:numId="19" w16cid:durableId="1316106600">
    <w:abstractNumId w:val="25"/>
  </w:num>
  <w:num w:numId="20" w16cid:durableId="757940643">
    <w:abstractNumId w:val="16"/>
  </w:num>
  <w:num w:numId="21" w16cid:durableId="1068067396">
    <w:abstractNumId w:val="15"/>
  </w:num>
  <w:num w:numId="22" w16cid:durableId="1524321999">
    <w:abstractNumId w:val="18"/>
  </w:num>
  <w:num w:numId="23" w16cid:durableId="1676762915">
    <w:abstractNumId w:val="20"/>
  </w:num>
  <w:num w:numId="24" w16cid:durableId="51589518">
    <w:abstractNumId w:val="27"/>
  </w:num>
  <w:num w:numId="25" w16cid:durableId="936214160">
    <w:abstractNumId w:val="11"/>
  </w:num>
  <w:num w:numId="26" w16cid:durableId="304356965">
    <w:abstractNumId w:val="10"/>
  </w:num>
  <w:num w:numId="27" w16cid:durableId="1443528532">
    <w:abstractNumId w:val="1"/>
  </w:num>
  <w:num w:numId="28" w16cid:durableId="149447371">
    <w:abstractNumId w:val="26"/>
  </w:num>
  <w:num w:numId="29" w16cid:durableId="37423198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C9C"/>
    <w:rsid w:val="00514B2A"/>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33"/>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66</Pages>
  <Words>20980</Words>
  <Characters>119587</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667</cp:revision>
  <cp:lastPrinted>2025-04-15T11:10:00Z</cp:lastPrinted>
  <dcterms:created xsi:type="dcterms:W3CDTF">2025-03-04T12:42:00Z</dcterms:created>
  <dcterms:modified xsi:type="dcterms:W3CDTF">2025-09-23T05:12:00Z</dcterms:modified>
</cp:coreProperties>
</file>